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0B0CC" w14:textId="77777777" w:rsidR="00481302" w:rsidRDefault="0004088A">
      <w:pPr>
        <w:spacing w:after="234" w:line="259" w:lineRule="auto"/>
        <w:ind w:left="-5"/>
      </w:pPr>
      <w:r>
        <w:rPr>
          <w:b/>
        </w:rPr>
        <w:t>Паспорт медицинского кабинета Муниципальной бюджетной средней общеобразовательной школы №30</w:t>
      </w:r>
      <w:r>
        <w:t xml:space="preserve"> г. Орла   </w:t>
      </w:r>
    </w:p>
    <w:p w14:paraId="179B4FD0" w14:textId="1CADD04A" w:rsidR="00481302" w:rsidRDefault="0004088A">
      <w:pPr>
        <w:spacing w:after="22"/>
        <w:ind w:left="-5"/>
      </w:pPr>
      <w:r>
        <w:t>Почтовый адрес: г.</w:t>
      </w:r>
      <w:r w:rsidR="00306ED4">
        <w:t xml:space="preserve"> </w:t>
      </w:r>
      <w:r>
        <w:t>Орел ул.</w:t>
      </w:r>
      <w:r w:rsidR="00306ED4">
        <w:t xml:space="preserve"> </w:t>
      </w:r>
      <w:r>
        <w:t>Деповская,6</w:t>
      </w:r>
      <w:r>
        <w:t xml:space="preserve">                                                                              </w:t>
      </w:r>
    </w:p>
    <w:p w14:paraId="3C519FE7" w14:textId="3E227FDC" w:rsidR="00481302" w:rsidRDefault="0004088A">
      <w:pPr>
        <w:ind w:left="-5"/>
      </w:pPr>
      <w:r>
        <w:t xml:space="preserve">Электронный адрес: </w:t>
      </w:r>
      <w:r w:rsidR="00306ED4">
        <w:rPr>
          <w:lang w:val="en-US"/>
        </w:rPr>
        <w:t>oo</w:t>
      </w:r>
      <w:r w:rsidR="00306ED4" w:rsidRPr="00306ED4">
        <w:t>_</w:t>
      </w:r>
      <w:r w:rsidR="00306ED4">
        <w:rPr>
          <w:lang w:val="en-US"/>
        </w:rPr>
        <w:t>orel</w:t>
      </w:r>
      <w:r w:rsidR="00306ED4" w:rsidRPr="00306ED4">
        <w:t>_</w:t>
      </w:r>
      <w:r>
        <w:t>s</w:t>
      </w:r>
      <w:r w:rsidR="00306ED4">
        <w:rPr>
          <w:lang w:val="en-US"/>
        </w:rPr>
        <w:t>h</w:t>
      </w:r>
      <w:r>
        <w:t>30</w:t>
      </w:r>
      <w:r w:rsidR="00306ED4">
        <w:rPr>
          <w:lang w:val="en-US"/>
        </w:rPr>
        <w:t>n</w:t>
      </w:r>
      <w:r>
        <w:t>@</w:t>
      </w:r>
      <w:r w:rsidR="00306ED4">
        <w:rPr>
          <w:lang w:val="en-US"/>
        </w:rPr>
        <w:t>orel</w:t>
      </w:r>
      <w:r w:rsidR="00306ED4" w:rsidRPr="00306ED4">
        <w:t>-</w:t>
      </w:r>
      <w:r w:rsidR="00306ED4">
        <w:rPr>
          <w:lang w:val="en-US"/>
        </w:rPr>
        <w:t>region</w:t>
      </w:r>
      <w:r>
        <w:t xml:space="preserve">.ru                                                                           </w:t>
      </w:r>
    </w:p>
    <w:p w14:paraId="22702362" w14:textId="72E5CE5F" w:rsidR="00481302" w:rsidRDefault="0004088A">
      <w:pPr>
        <w:spacing w:after="198"/>
        <w:ind w:left="-5"/>
      </w:pPr>
      <w:r>
        <w:t>Руководитель (директор школы):</w:t>
      </w:r>
      <w:r>
        <w:t xml:space="preserve"> </w:t>
      </w:r>
      <w:r w:rsidR="00306ED4">
        <w:t>Сухорукова Инна Вячеславовна</w:t>
      </w:r>
      <w:r>
        <w:t xml:space="preserve">    </w:t>
      </w:r>
      <w:r>
        <w:t xml:space="preserve">                               Медицинский работник школы: </w:t>
      </w:r>
      <w:r w:rsidR="00932F84">
        <w:t>С</w:t>
      </w:r>
      <w:r>
        <w:t xml:space="preserve">ахневич </w:t>
      </w:r>
      <w:r w:rsidR="00306ED4">
        <w:t>Елена Ивановна</w:t>
      </w:r>
      <w:r>
        <w:t xml:space="preserve"> </w:t>
      </w:r>
    </w:p>
    <w:p w14:paraId="430A1E80" w14:textId="77777777" w:rsidR="00481302" w:rsidRDefault="0004088A">
      <w:pPr>
        <w:spacing w:after="238" w:line="259" w:lineRule="auto"/>
        <w:ind w:left="0" w:firstLine="0"/>
      </w:pPr>
      <w:r>
        <w:t xml:space="preserve">  </w:t>
      </w:r>
    </w:p>
    <w:p w14:paraId="7640DB4E" w14:textId="77777777" w:rsidR="00481302" w:rsidRDefault="0004088A">
      <w:pPr>
        <w:spacing w:after="44" w:line="259" w:lineRule="auto"/>
        <w:ind w:left="-5"/>
      </w:pPr>
      <w:r>
        <w:rPr>
          <w:b/>
        </w:rPr>
        <w:t xml:space="preserve">1.Общие сведения:                                                                                                 </w:t>
      </w:r>
    </w:p>
    <w:p w14:paraId="312A3221" w14:textId="77777777" w:rsidR="00481302" w:rsidRDefault="0004088A">
      <w:pPr>
        <w:ind w:left="-5"/>
      </w:pPr>
      <w:r>
        <w:t xml:space="preserve">1.1 Год основания медицинского кабинета:2009     </w:t>
      </w:r>
      <w:r>
        <w:t xml:space="preserve">                                          </w:t>
      </w:r>
    </w:p>
    <w:p w14:paraId="3AD1D9F4" w14:textId="77777777" w:rsidR="00481302" w:rsidRDefault="0004088A">
      <w:pPr>
        <w:ind w:left="-5"/>
      </w:pPr>
      <w:r>
        <w:t xml:space="preserve">1.2 Этаж:3                                                                                                                </w:t>
      </w:r>
    </w:p>
    <w:p w14:paraId="1FA347CD" w14:textId="77777777" w:rsidR="00481302" w:rsidRDefault="0004088A">
      <w:pPr>
        <w:spacing w:after="195"/>
        <w:ind w:left="-5"/>
      </w:pPr>
      <w:r>
        <w:t xml:space="preserve">1.3 Общая площадь: процедурный кабинет: 6,5кв.м., кабинет приема врача:14.8 кв.м.  </w:t>
      </w:r>
    </w:p>
    <w:p w14:paraId="56063500" w14:textId="77777777" w:rsidR="00481302" w:rsidRDefault="0004088A">
      <w:pPr>
        <w:spacing w:after="243" w:line="259" w:lineRule="auto"/>
        <w:ind w:left="0" w:firstLine="0"/>
      </w:pPr>
      <w:r>
        <w:t xml:space="preserve">  </w:t>
      </w:r>
    </w:p>
    <w:p w14:paraId="472C1D50" w14:textId="77777777" w:rsidR="00481302" w:rsidRDefault="0004088A">
      <w:pPr>
        <w:spacing w:after="68" w:line="259" w:lineRule="auto"/>
        <w:ind w:left="-5"/>
      </w:pPr>
      <w:r>
        <w:rPr>
          <w:b/>
        </w:rPr>
        <w:t xml:space="preserve">2. </w:t>
      </w:r>
      <w:r>
        <w:rPr>
          <w:b/>
        </w:rPr>
        <w:t>Сведения о кадрах</w:t>
      </w:r>
      <w:r>
        <w:t xml:space="preserve">                                                                                      </w:t>
      </w:r>
    </w:p>
    <w:p w14:paraId="026D5783" w14:textId="77777777" w:rsidR="00481302" w:rsidRDefault="0004088A">
      <w:pPr>
        <w:numPr>
          <w:ilvl w:val="0"/>
          <w:numId w:val="1"/>
        </w:numPr>
        <w:ind w:hanging="211"/>
      </w:pPr>
      <w:r>
        <w:t xml:space="preserve">1.Штат медицинского кабинета: фельдшер                                                      </w:t>
      </w:r>
    </w:p>
    <w:p w14:paraId="37C30113" w14:textId="77777777" w:rsidR="00481302" w:rsidRDefault="0004088A">
      <w:pPr>
        <w:spacing w:after="25"/>
        <w:ind w:left="-5"/>
      </w:pPr>
      <w:r>
        <w:t xml:space="preserve">2.2. Базовое образование медицинского работника: Орловский </w:t>
      </w:r>
      <w:r>
        <w:t xml:space="preserve">базовый </w:t>
      </w:r>
    </w:p>
    <w:p w14:paraId="4F0D107E" w14:textId="77777777" w:rsidR="00481302" w:rsidRDefault="0004088A">
      <w:pPr>
        <w:ind w:left="-5"/>
      </w:pPr>
      <w:r>
        <w:t xml:space="preserve">медицинский колледж                                                                                             </w:t>
      </w:r>
    </w:p>
    <w:p w14:paraId="433E9368" w14:textId="52DCDF83" w:rsidR="00481302" w:rsidRDefault="0004088A">
      <w:pPr>
        <w:ind w:left="-5"/>
      </w:pPr>
      <w:r>
        <w:t>2.3.</w:t>
      </w:r>
      <w:r w:rsidR="00306ED4">
        <w:t xml:space="preserve"> </w:t>
      </w:r>
      <w:r>
        <w:t>Стаж работы медицинского работника:</w:t>
      </w:r>
      <w:r w:rsidR="00306ED4">
        <w:t xml:space="preserve"> </w:t>
      </w:r>
      <w:r>
        <w:t xml:space="preserve">30 </w:t>
      </w:r>
      <w:r>
        <w:t xml:space="preserve">лет                                                       </w:t>
      </w:r>
    </w:p>
    <w:p w14:paraId="52A9CA42" w14:textId="4B7619E6" w:rsidR="00481302" w:rsidRDefault="0004088A">
      <w:pPr>
        <w:numPr>
          <w:ilvl w:val="0"/>
          <w:numId w:val="2"/>
        </w:numPr>
        <w:ind w:hanging="281"/>
      </w:pPr>
      <w:r>
        <w:t>4.Стаж работы в данном образовательном учреждении:</w:t>
      </w:r>
      <w:r w:rsidR="00306ED4">
        <w:t xml:space="preserve"> </w:t>
      </w:r>
      <w:r>
        <w:t xml:space="preserve">5 </w:t>
      </w:r>
      <w:r>
        <w:t xml:space="preserve">лет                               </w:t>
      </w:r>
    </w:p>
    <w:p w14:paraId="56C118C5" w14:textId="5A631B6C" w:rsidR="00481302" w:rsidRDefault="0004088A">
      <w:pPr>
        <w:spacing w:after="245"/>
        <w:ind w:left="-5"/>
      </w:pPr>
      <w:r>
        <w:t>2.5. Повышения квалификации: курсы повышения квалификации 2025</w:t>
      </w:r>
      <w:r>
        <w:t xml:space="preserve"> </w:t>
      </w:r>
    </w:p>
    <w:p w14:paraId="48E032C1" w14:textId="77777777" w:rsidR="00481302" w:rsidRDefault="0004088A">
      <w:pPr>
        <w:numPr>
          <w:ilvl w:val="0"/>
          <w:numId w:val="2"/>
        </w:numPr>
        <w:spacing w:after="66" w:line="259" w:lineRule="auto"/>
        <w:ind w:hanging="281"/>
      </w:pPr>
      <w:r>
        <w:rPr>
          <w:b/>
        </w:rPr>
        <w:t>Наличие нормативных документов:</w:t>
      </w:r>
      <w:r>
        <w:t xml:space="preserve">                                                          </w:t>
      </w:r>
    </w:p>
    <w:p w14:paraId="5C07F33F" w14:textId="77777777" w:rsidR="00481302" w:rsidRDefault="0004088A">
      <w:pPr>
        <w:numPr>
          <w:ilvl w:val="1"/>
          <w:numId w:val="3"/>
        </w:numPr>
        <w:spacing w:after="242"/>
        <w:ind w:hanging="492"/>
      </w:pPr>
      <w:r>
        <w:t>Должностная ин</w:t>
      </w:r>
      <w:r>
        <w:t xml:space="preserve">струкция медицинского работника. </w:t>
      </w:r>
    </w:p>
    <w:p w14:paraId="380BAF9F" w14:textId="77777777" w:rsidR="00481302" w:rsidRDefault="0004088A">
      <w:pPr>
        <w:numPr>
          <w:ilvl w:val="1"/>
          <w:numId w:val="3"/>
        </w:numPr>
        <w:spacing w:after="0" w:line="441" w:lineRule="auto"/>
        <w:ind w:hanging="492"/>
      </w:pPr>
      <w:r>
        <w:t xml:space="preserve">Санитарно-эпидемиологические выписки и нормы.                                                    </w:t>
      </w:r>
      <w:r>
        <w:rPr>
          <w:b/>
        </w:rPr>
        <w:t xml:space="preserve">4. Наличие документации:                                                                               </w:t>
      </w:r>
      <w:r>
        <w:t xml:space="preserve"> </w:t>
      </w:r>
    </w:p>
    <w:p w14:paraId="335D4AA4" w14:textId="77777777" w:rsidR="00481302" w:rsidRDefault="0004088A">
      <w:pPr>
        <w:numPr>
          <w:ilvl w:val="1"/>
          <w:numId w:val="4"/>
        </w:numPr>
        <w:spacing w:after="31"/>
        <w:ind w:hanging="493"/>
      </w:pPr>
      <w:r>
        <w:t>Медицинские карты уч</w:t>
      </w:r>
      <w:r>
        <w:t xml:space="preserve">ащихся                                                                       </w:t>
      </w:r>
    </w:p>
    <w:p w14:paraId="1D05544A" w14:textId="77777777" w:rsidR="00481302" w:rsidRDefault="0004088A">
      <w:pPr>
        <w:numPr>
          <w:ilvl w:val="1"/>
          <w:numId w:val="4"/>
        </w:numPr>
        <w:ind w:hanging="493"/>
      </w:pPr>
      <w:r>
        <w:t xml:space="preserve">Списки учащихся школы                                                                  </w:t>
      </w:r>
    </w:p>
    <w:p w14:paraId="707F6522" w14:textId="77777777" w:rsidR="00481302" w:rsidRDefault="0004088A">
      <w:pPr>
        <w:numPr>
          <w:ilvl w:val="0"/>
          <w:numId w:val="2"/>
        </w:numPr>
        <w:spacing w:after="32"/>
        <w:ind w:hanging="281"/>
      </w:pPr>
      <w:r>
        <w:t xml:space="preserve">3.Журнал учета выбывших детей                                                             </w:t>
      </w:r>
      <w:r>
        <w:t xml:space="preserve">        </w:t>
      </w:r>
    </w:p>
    <w:p w14:paraId="6257C9C7" w14:textId="23304FFD" w:rsidR="00481302" w:rsidRDefault="0004088A">
      <w:pPr>
        <w:ind w:left="-5"/>
      </w:pPr>
      <w:r>
        <w:t>4.4.</w:t>
      </w:r>
      <w:r w:rsidR="00932F84">
        <w:t xml:space="preserve"> </w:t>
      </w:r>
      <w:r>
        <w:t xml:space="preserve">Журнал учета прививок от Гриппа                                                                          </w:t>
      </w:r>
    </w:p>
    <w:p w14:paraId="5CE4BE05" w14:textId="04FE663A" w:rsidR="00481302" w:rsidRDefault="0004088A">
      <w:pPr>
        <w:spacing w:after="33"/>
        <w:ind w:left="-5"/>
      </w:pPr>
      <w:r>
        <w:t>4.5.</w:t>
      </w:r>
      <w:r w:rsidR="00932F84">
        <w:t xml:space="preserve"> </w:t>
      </w:r>
      <w:r>
        <w:t>Журнал учета работы ш</w:t>
      </w:r>
      <w:r w:rsidR="00932F84">
        <w:t xml:space="preserve">колы </w:t>
      </w:r>
      <w:r>
        <w:t xml:space="preserve">30 по медицинской профилактике                     </w:t>
      </w:r>
    </w:p>
    <w:p w14:paraId="4E5AA0C7" w14:textId="2EA47A57" w:rsidR="00481302" w:rsidRDefault="0004088A">
      <w:pPr>
        <w:numPr>
          <w:ilvl w:val="0"/>
          <w:numId w:val="5"/>
        </w:numPr>
        <w:ind w:hanging="212"/>
      </w:pPr>
      <w:r>
        <w:t>6.</w:t>
      </w:r>
      <w:r w:rsidR="00932F84">
        <w:t xml:space="preserve"> </w:t>
      </w:r>
      <w:r>
        <w:t xml:space="preserve">Журнал осмотра детей на педикулез                       </w:t>
      </w:r>
      <w:r>
        <w:t xml:space="preserve">                                      </w:t>
      </w:r>
    </w:p>
    <w:p w14:paraId="05D6DFC4" w14:textId="77777777" w:rsidR="00481302" w:rsidRDefault="0004088A">
      <w:pPr>
        <w:numPr>
          <w:ilvl w:val="1"/>
          <w:numId w:val="5"/>
        </w:numPr>
        <w:spacing w:after="247"/>
        <w:ind w:hanging="492"/>
      </w:pPr>
      <w:r>
        <w:t xml:space="preserve">Журнал регистрации инфекционных заболеваний воздушно-капельных инфекций                                                                      </w:t>
      </w:r>
    </w:p>
    <w:p w14:paraId="1F532424" w14:textId="77777777" w:rsidR="00481302" w:rsidRDefault="0004088A">
      <w:pPr>
        <w:numPr>
          <w:ilvl w:val="1"/>
          <w:numId w:val="5"/>
        </w:numPr>
        <w:spacing w:after="8"/>
        <w:ind w:hanging="492"/>
      </w:pPr>
      <w:r>
        <w:lastRenderedPageBreak/>
        <w:t xml:space="preserve">Журнал регистрации инфекционных заболеваний острых кишечных </w:t>
      </w:r>
    </w:p>
    <w:p w14:paraId="539E4CEC" w14:textId="77777777" w:rsidR="00481302" w:rsidRDefault="0004088A">
      <w:pPr>
        <w:ind w:left="-5"/>
      </w:pPr>
      <w:r>
        <w:t xml:space="preserve">инфекций      </w:t>
      </w:r>
      <w:r>
        <w:t xml:space="preserve">                                                                                                          </w:t>
      </w:r>
    </w:p>
    <w:p w14:paraId="7AF9DD63" w14:textId="77777777" w:rsidR="00481302" w:rsidRDefault="0004088A">
      <w:pPr>
        <w:numPr>
          <w:ilvl w:val="1"/>
          <w:numId w:val="5"/>
        </w:numPr>
        <w:ind w:hanging="492"/>
      </w:pPr>
      <w:r>
        <w:t xml:space="preserve">Журнал учета поступления и расхода вакцины                                       </w:t>
      </w:r>
    </w:p>
    <w:p w14:paraId="5EAF0F22" w14:textId="77777777" w:rsidR="00481302" w:rsidRDefault="0004088A">
      <w:pPr>
        <w:numPr>
          <w:ilvl w:val="0"/>
          <w:numId w:val="6"/>
        </w:numPr>
        <w:ind w:hanging="212"/>
      </w:pPr>
      <w:r>
        <w:t xml:space="preserve">10.Журнал учета обследования детей на гельминты и кишечные </w:t>
      </w:r>
    </w:p>
    <w:p w14:paraId="7CE4620A" w14:textId="77777777" w:rsidR="00481302" w:rsidRDefault="0004088A">
      <w:pPr>
        <w:ind w:left="-5"/>
      </w:pPr>
      <w:r>
        <w:t xml:space="preserve">протозоозы.                                                                                                       </w:t>
      </w:r>
      <w:r>
        <w:t xml:space="preserve">  </w:t>
      </w:r>
    </w:p>
    <w:p w14:paraId="60921FE7" w14:textId="77777777" w:rsidR="00481302" w:rsidRDefault="0004088A">
      <w:pPr>
        <w:ind w:left="-5"/>
      </w:pPr>
      <w:r>
        <w:t xml:space="preserve">4.11. Журнал учета профилактических прививок.                                             </w:t>
      </w:r>
    </w:p>
    <w:p w14:paraId="60DECDF0" w14:textId="77777777" w:rsidR="00481302" w:rsidRDefault="0004088A">
      <w:pPr>
        <w:numPr>
          <w:ilvl w:val="0"/>
          <w:numId w:val="7"/>
        </w:numPr>
        <w:ind w:hanging="212"/>
      </w:pPr>
      <w:r>
        <w:t xml:space="preserve">12.Журнал учета детей направленных в ОПТД                                            </w:t>
      </w:r>
    </w:p>
    <w:p w14:paraId="5E8F550A" w14:textId="77777777" w:rsidR="00481302" w:rsidRDefault="0004088A">
      <w:pPr>
        <w:ind w:left="-5"/>
      </w:pPr>
      <w:r>
        <w:t xml:space="preserve">4.13. Диспансерный журнал                                                   </w:t>
      </w:r>
      <w:r>
        <w:t xml:space="preserve">                                    </w:t>
      </w:r>
    </w:p>
    <w:p w14:paraId="3BBE4D34" w14:textId="76F62914" w:rsidR="00481302" w:rsidRDefault="0004088A">
      <w:pPr>
        <w:ind w:left="-5"/>
      </w:pPr>
      <w:r>
        <w:t>4.14.</w:t>
      </w:r>
      <w:r w:rsidR="00932F84">
        <w:t xml:space="preserve"> </w:t>
      </w:r>
      <w:r>
        <w:t xml:space="preserve">Журнал учета реакции Манту                                                                   </w:t>
      </w:r>
    </w:p>
    <w:p w14:paraId="0EA4A54D" w14:textId="5C92DD6C" w:rsidR="00481302" w:rsidRDefault="0004088A">
      <w:pPr>
        <w:ind w:left="-5"/>
      </w:pPr>
      <w:r>
        <w:t>4.15.</w:t>
      </w:r>
      <w:r w:rsidR="00932F84">
        <w:t xml:space="preserve"> </w:t>
      </w:r>
      <w:r>
        <w:t xml:space="preserve">Журнал учета прививок(помесячный)                                                      </w:t>
      </w:r>
    </w:p>
    <w:p w14:paraId="5D66338B" w14:textId="1B1180DC" w:rsidR="00481302" w:rsidRDefault="0004088A">
      <w:pPr>
        <w:ind w:left="-5"/>
      </w:pPr>
      <w:r>
        <w:t>4.16.</w:t>
      </w:r>
      <w:r w:rsidR="00932F84">
        <w:t xml:space="preserve"> </w:t>
      </w:r>
      <w:r>
        <w:t>Журнал учета отказов и</w:t>
      </w:r>
      <w:r>
        <w:t xml:space="preserve"> длительных мед</w:t>
      </w:r>
      <w:r w:rsidR="00932F84">
        <w:t xml:space="preserve">ицинских </w:t>
      </w:r>
      <w:r>
        <w:t xml:space="preserve">отводов                                   </w:t>
      </w:r>
    </w:p>
    <w:p w14:paraId="34D43AA8" w14:textId="09894B52" w:rsidR="00481302" w:rsidRDefault="0004088A">
      <w:pPr>
        <w:ind w:left="-5"/>
      </w:pPr>
      <w:r>
        <w:t>4.17.</w:t>
      </w:r>
      <w:r w:rsidR="00932F84">
        <w:t xml:space="preserve"> </w:t>
      </w:r>
      <w:r>
        <w:t xml:space="preserve">Журнал амбулаторного приема                                                                       </w:t>
      </w:r>
    </w:p>
    <w:p w14:paraId="4CDB0CBB" w14:textId="731B42A2" w:rsidR="00481302" w:rsidRDefault="0004088A">
      <w:pPr>
        <w:ind w:left="-5"/>
      </w:pPr>
      <w:r>
        <w:t>4.18.</w:t>
      </w:r>
      <w:r w:rsidR="00932F84">
        <w:t xml:space="preserve"> </w:t>
      </w:r>
      <w:r>
        <w:t xml:space="preserve">Журнал регистрации и контроля работы бактерицидной установки       </w:t>
      </w:r>
    </w:p>
    <w:p w14:paraId="0A8449A3" w14:textId="77D82361" w:rsidR="00481302" w:rsidRDefault="0004088A">
      <w:pPr>
        <w:ind w:left="-5"/>
      </w:pPr>
      <w:r>
        <w:t>4.19.</w:t>
      </w:r>
      <w:r w:rsidR="00932F84">
        <w:t xml:space="preserve"> </w:t>
      </w:r>
      <w:r>
        <w:t>Журнал учета пр</w:t>
      </w:r>
      <w:r>
        <w:t xml:space="preserve">оведения генеральных уборок прививочного кабинета </w:t>
      </w:r>
    </w:p>
    <w:p w14:paraId="1009B4AE" w14:textId="39D23B0C" w:rsidR="00481302" w:rsidRDefault="0004088A">
      <w:pPr>
        <w:ind w:left="-5"/>
      </w:pPr>
      <w:r>
        <w:t>4.20.</w:t>
      </w:r>
      <w:r w:rsidR="00932F84">
        <w:t xml:space="preserve"> </w:t>
      </w:r>
      <w:r>
        <w:t xml:space="preserve">Журнал температурного режима холодильника                                     </w:t>
      </w:r>
    </w:p>
    <w:p w14:paraId="5F652F1B" w14:textId="51300A1C" w:rsidR="00481302" w:rsidRDefault="0004088A">
      <w:pPr>
        <w:ind w:left="-5"/>
      </w:pPr>
      <w:r>
        <w:t>4.21.</w:t>
      </w:r>
      <w:r w:rsidR="00932F84">
        <w:t xml:space="preserve"> </w:t>
      </w:r>
      <w:r>
        <w:t xml:space="preserve">Журнал учета проведения генеральных уборок кабинета приема врача   </w:t>
      </w:r>
    </w:p>
    <w:p w14:paraId="47CD0BFB" w14:textId="3B00AA57" w:rsidR="00481302" w:rsidRDefault="0004088A">
      <w:pPr>
        <w:ind w:left="-5"/>
      </w:pPr>
      <w:r>
        <w:t>4.22.</w:t>
      </w:r>
      <w:r w:rsidR="00932F84">
        <w:t xml:space="preserve"> </w:t>
      </w:r>
      <w:r>
        <w:t xml:space="preserve">Лист учета показаний гигрометра            </w:t>
      </w:r>
      <w:r>
        <w:t xml:space="preserve">                                                 </w:t>
      </w:r>
    </w:p>
    <w:p w14:paraId="2051689D" w14:textId="2393A11A" w:rsidR="00481302" w:rsidRDefault="0004088A">
      <w:pPr>
        <w:ind w:left="-5"/>
      </w:pPr>
      <w:r>
        <w:t>4.23.</w:t>
      </w:r>
      <w:r w:rsidR="00932F84">
        <w:t xml:space="preserve"> </w:t>
      </w:r>
      <w:r>
        <w:t xml:space="preserve">Журнал учета травматизма медицинского работника                                 </w:t>
      </w:r>
    </w:p>
    <w:p w14:paraId="6E270D00" w14:textId="77777777" w:rsidR="00481302" w:rsidRDefault="0004088A">
      <w:pPr>
        <w:numPr>
          <w:ilvl w:val="0"/>
          <w:numId w:val="8"/>
        </w:numPr>
        <w:spacing w:after="261"/>
        <w:ind w:hanging="281"/>
      </w:pPr>
      <w:r>
        <w:t xml:space="preserve">24.Журнал учета прививок БЦЖ           </w:t>
      </w:r>
    </w:p>
    <w:p w14:paraId="6B2A9B27" w14:textId="77777777" w:rsidR="00481302" w:rsidRDefault="0004088A">
      <w:pPr>
        <w:numPr>
          <w:ilvl w:val="0"/>
          <w:numId w:val="8"/>
        </w:numPr>
        <w:spacing w:after="44" w:line="259" w:lineRule="auto"/>
        <w:ind w:hanging="281"/>
      </w:pPr>
      <w:r>
        <w:rPr>
          <w:b/>
        </w:rPr>
        <w:t xml:space="preserve">Оборудование и инструментарии медицинского кабинета                       </w:t>
      </w:r>
      <w:r>
        <w:t xml:space="preserve"> </w:t>
      </w:r>
    </w:p>
    <w:p w14:paraId="5C8F2592" w14:textId="77777777" w:rsidR="00481302" w:rsidRDefault="0004088A">
      <w:pPr>
        <w:spacing w:after="13"/>
        <w:ind w:left="-5"/>
      </w:pPr>
      <w:r>
        <w:t xml:space="preserve">-Письменный стол -2шт.                                                                                           </w:t>
      </w:r>
    </w:p>
    <w:p w14:paraId="7AA13C5C" w14:textId="77777777" w:rsidR="00481302" w:rsidRDefault="0004088A">
      <w:pPr>
        <w:numPr>
          <w:ilvl w:val="0"/>
          <w:numId w:val="9"/>
        </w:numPr>
        <w:spacing w:after="17"/>
        <w:ind w:hanging="163"/>
      </w:pPr>
      <w:r>
        <w:t xml:space="preserve">Стулья-6 шт.                                                      </w:t>
      </w:r>
      <w:r>
        <w:t xml:space="preserve">                                                           </w:t>
      </w:r>
    </w:p>
    <w:p w14:paraId="16958BF6" w14:textId="74009FB8" w:rsidR="00481302" w:rsidRDefault="0004088A">
      <w:pPr>
        <w:spacing w:after="18"/>
        <w:ind w:left="-5"/>
      </w:pPr>
      <w:r>
        <w:t>-</w:t>
      </w:r>
      <w:r w:rsidR="00932F84">
        <w:t xml:space="preserve"> </w:t>
      </w:r>
      <w:r>
        <w:t>Ширма – 1 шт.</w:t>
      </w:r>
      <w:r>
        <w:t xml:space="preserve">                                                                                                          </w:t>
      </w:r>
    </w:p>
    <w:p w14:paraId="02271DA2" w14:textId="77777777" w:rsidR="00481302" w:rsidRDefault="0004088A">
      <w:pPr>
        <w:numPr>
          <w:ilvl w:val="0"/>
          <w:numId w:val="9"/>
        </w:numPr>
        <w:spacing w:after="22"/>
        <w:ind w:hanging="163"/>
      </w:pPr>
      <w:r>
        <w:t xml:space="preserve">Кушетка-1шт.                                                                                                            </w:t>
      </w:r>
    </w:p>
    <w:p w14:paraId="31A88B59" w14:textId="56FC5B24" w:rsidR="00481302" w:rsidRDefault="0004088A">
      <w:pPr>
        <w:spacing w:after="23"/>
        <w:ind w:left="-5"/>
      </w:pPr>
      <w:r>
        <w:t>-</w:t>
      </w:r>
      <w:r w:rsidR="00932F84">
        <w:t xml:space="preserve"> </w:t>
      </w:r>
      <w:r>
        <w:t xml:space="preserve">Шкаф аптечный -1шт.        </w:t>
      </w:r>
      <w:r>
        <w:t xml:space="preserve">                                                                                       </w:t>
      </w:r>
    </w:p>
    <w:p w14:paraId="29F6915B" w14:textId="2A415350" w:rsidR="00481302" w:rsidRDefault="0004088A">
      <w:pPr>
        <w:ind w:left="-5"/>
      </w:pPr>
      <w:r>
        <w:t>-</w:t>
      </w:r>
      <w:r w:rsidR="00932F84">
        <w:t xml:space="preserve"> </w:t>
      </w:r>
      <w:r>
        <w:t xml:space="preserve">Шкаф канцелярский -1шт.                                                                                              </w:t>
      </w:r>
    </w:p>
    <w:p w14:paraId="73330721" w14:textId="2725F8BC" w:rsidR="00481302" w:rsidRDefault="0004088A">
      <w:pPr>
        <w:ind w:left="-5"/>
      </w:pPr>
      <w:r>
        <w:t>-</w:t>
      </w:r>
      <w:r w:rsidR="00932F84">
        <w:t xml:space="preserve"> </w:t>
      </w:r>
      <w:r>
        <w:t xml:space="preserve">Медицинский столик со стеклянной крышкой-3шт.   </w:t>
      </w:r>
      <w:r>
        <w:t xml:space="preserve">                                          </w:t>
      </w:r>
    </w:p>
    <w:p w14:paraId="07A56A3D" w14:textId="76C40183" w:rsidR="00481302" w:rsidRDefault="0004088A">
      <w:pPr>
        <w:spacing w:after="25"/>
        <w:ind w:left="-5"/>
      </w:pPr>
      <w:r>
        <w:t>-</w:t>
      </w:r>
      <w:r w:rsidR="00932F84">
        <w:t xml:space="preserve"> </w:t>
      </w:r>
      <w:r>
        <w:t xml:space="preserve">Холодильник для вакцин и медикаментов -1шт.                                                   </w:t>
      </w:r>
    </w:p>
    <w:p w14:paraId="6FE95357" w14:textId="587AE7CA" w:rsidR="00481302" w:rsidRDefault="0004088A">
      <w:pPr>
        <w:spacing w:after="29"/>
        <w:ind w:left="-5"/>
      </w:pPr>
      <w:r>
        <w:t>-</w:t>
      </w:r>
      <w:r w:rsidR="00932F84">
        <w:t xml:space="preserve"> </w:t>
      </w:r>
      <w:r>
        <w:t xml:space="preserve">Умывальная раковина   -2шт.                                                                                 </w:t>
      </w:r>
    </w:p>
    <w:p w14:paraId="652F1EC0" w14:textId="6E867CD3" w:rsidR="00481302" w:rsidRDefault="0004088A">
      <w:pPr>
        <w:ind w:left="-5"/>
      </w:pPr>
      <w:r>
        <w:t>-</w:t>
      </w:r>
      <w:r w:rsidR="00932F84">
        <w:t xml:space="preserve"> </w:t>
      </w:r>
      <w:r>
        <w:t xml:space="preserve">Ведро </w:t>
      </w:r>
      <w:r>
        <w:t>с педальной крышкой-1шт.                                                                            -</w:t>
      </w:r>
      <w:r w:rsidR="00932F84">
        <w:t xml:space="preserve"> </w:t>
      </w:r>
      <w:r>
        <w:t xml:space="preserve">Весы медицинские- 1шт.                                                                                          </w:t>
      </w:r>
    </w:p>
    <w:p w14:paraId="5BBB8630" w14:textId="386F9F77" w:rsidR="00481302" w:rsidRDefault="0004088A">
      <w:pPr>
        <w:ind w:left="-5"/>
      </w:pPr>
      <w:r>
        <w:t>-</w:t>
      </w:r>
      <w:r w:rsidR="00932F84">
        <w:t xml:space="preserve"> </w:t>
      </w:r>
      <w:r>
        <w:t xml:space="preserve">Ростомер – 1шт.                          </w:t>
      </w:r>
      <w:r>
        <w:t xml:space="preserve">                                                                              </w:t>
      </w:r>
    </w:p>
    <w:p w14:paraId="5E8D3A8E" w14:textId="3D4E74F3" w:rsidR="00481302" w:rsidRDefault="0004088A" w:rsidP="00932F84">
      <w:pPr>
        <w:spacing w:after="19"/>
        <w:ind w:left="-5"/>
      </w:pPr>
      <w:r>
        <w:t>-Лампа настольная для офтальмологического и оториноларингологического</w:t>
      </w:r>
      <w:r w:rsidR="00932F84">
        <w:t xml:space="preserve"> </w:t>
      </w:r>
      <w:r>
        <w:t xml:space="preserve">обследования.-1шт.                                                                                        </w:t>
      </w:r>
      <w:r>
        <w:t xml:space="preserve">             </w:t>
      </w:r>
    </w:p>
    <w:p w14:paraId="6B0C512B" w14:textId="77777777" w:rsidR="00481302" w:rsidRDefault="0004088A">
      <w:pPr>
        <w:numPr>
          <w:ilvl w:val="0"/>
          <w:numId w:val="9"/>
        </w:numPr>
        <w:spacing w:after="17"/>
        <w:ind w:hanging="163"/>
      </w:pPr>
      <w:r>
        <w:lastRenderedPageBreak/>
        <w:t xml:space="preserve">Таблица для определения остроты зрения-1шт.                                                  </w:t>
      </w:r>
    </w:p>
    <w:p w14:paraId="5292DAED" w14:textId="77777777" w:rsidR="00481302" w:rsidRDefault="0004088A">
      <w:pPr>
        <w:numPr>
          <w:ilvl w:val="0"/>
          <w:numId w:val="9"/>
        </w:numPr>
        <w:spacing w:after="248"/>
        <w:ind w:hanging="163"/>
      </w:pPr>
      <w:r>
        <w:t xml:space="preserve">Тонометр – 1шт.                                                                                                                - Фонендоскоп.       </w:t>
      </w:r>
      <w:r>
        <w:t xml:space="preserve">                                                                                                      </w:t>
      </w:r>
    </w:p>
    <w:p w14:paraId="66E59D1F" w14:textId="77777777" w:rsidR="00481302" w:rsidRDefault="0004088A">
      <w:pPr>
        <w:numPr>
          <w:ilvl w:val="0"/>
          <w:numId w:val="10"/>
        </w:numPr>
        <w:spacing w:after="44" w:line="259" w:lineRule="auto"/>
        <w:ind w:hanging="281"/>
      </w:pPr>
      <w:r>
        <w:rPr>
          <w:b/>
        </w:rPr>
        <w:t>Лекарственные средства в медицинском кабинете</w:t>
      </w:r>
      <w:r>
        <w:t xml:space="preserve">                                             </w:t>
      </w:r>
    </w:p>
    <w:p w14:paraId="11C9A51A" w14:textId="77777777" w:rsidR="00481302" w:rsidRDefault="0004088A">
      <w:pPr>
        <w:spacing w:after="6"/>
        <w:ind w:left="-5"/>
      </w:pPr>
      <w:r>
        <w:t xml:space="preserve">-Парацетамол.                                                 </w:t>
      </w:r>
      <w:r>
        <w:t xml:space="preserve">                                                           </w:t>
      </w:r>
    </w:p>
    <w:p w14:paraId="7FCF8D11" w14:textId="77777777" w:rsidR="00481302" w:rsidRDefault="0004088A">
      <w:pPr>
        <w:spacing w:after="9"/>
        <w:ind w:left="-5"/>
      </w:pPr>
      <w:r>
        <w:t xml:space="preserve">–Дротаверин.                                                                                                              –Цитрамон.                                                                </w:t>
      </w:r>
      <w:r>
        <w:t xml:space="preserve">                                                 </w:t>
      </w:r>
    </w:p>
    <w:p w14:paraId="5863AEF9" w14:textId="77777777" w:rsidR="00481302" w:rsidRDefault="0004088A">
      <w:pPr>
        <w:spacing w:after="34"/>
        <w:ind w:left="-5"/>
      </w:pPr>
      <w:r>
        <w:t>–</w:t>
      </w:r>
      <w:r>
        <w:t xml:space="preserve">Активированый уголь.                                                                                                     –Андипал.                                                                                                                          </w:t>
      </w:r>
    </w:p>
    <w:p w14:paraId="033C7295" w14:textId="77777777" w:rsidR="00481302" w:rsidRDefault="0004088A">
      <w:pPr>
        <w:ind w:left="-5"/>
      </w:pPr>
      <w:r>
        <w:t>–Ан</w:t>
      </w:r>
      <w:r>
        <w:t xml:space="preserve">альгин.                                                                                                                  </w:t>
      </w:r>
    </w:p>
    <w:p w14:paraId="410475BA" w14:textId="77777777" w:rsidR="00481302" w:rsidRDefault="0004088A">
      <w:pPr>
        <w:spacing w:after="6"/>
        <w:ind w:left="-5"/>
      </w:pPr>
      <w:r>
        <w:t xml:space="preserve">–Каптоприл.                                                                                                                </w:t>
      </w:r>
    </w:p>
    <w:p w14:paraId="632531DE" w14:textId="77777777" w:rsidR="00481302" w:rsidRDefault="0004088A">
      <w:pPr>
        <w:ind w:left="-5"/>
      </w:pPr>
      <w:r>
        <w:t>–Диазолин.</w:t>
      </w:r>
      <w:r>
        <w:t xml:space="preserve">                                                                                                                    –Анаприлин.                                                                                                              </w:t>
      </w:r>
    </w:p>
    <w:p w14:paraId="24F70591" w14:textId="63F91357" w:rsidR="00481302" w:rsidRDefault="0004088A">
      <w:pPr>
        <w:numPr>
          <w:ilvl w:val="0"/>
          <w:numId w:val="10"/>
        </w:numPr>
        <w:ind w:hanging="281"/>
      </w:pPr>
      <w:r>
        <w:rPr>
          <w:b/>
        </w:rPr>
        <w:t>Массовая работа:</w:t>
      </w:r>
      <w:r>
        <w:t xml:space="preserve">  </w:t>
      </w:r>
      <w:r>
        <w:t xml:space="preserve">                                                                                             </w:t>
      </w:r>
      <w:r w:rsidR="00932F84">
        <w:t>-</w:t>
      </w:r>
      <w:r>
        <w:t xml:space="preserve">- Беседы для учащихся:                                                                                                          </w:t>
      </w:r>
    </w:p>
    <w:p w14:paraId="339D3F14" w14:textId="77777777" w:rsidR="00481302" w:rsidRDefault="0004088A">
      <w:pPr>
        <w:ind w:left="-5"/>
      </w:pPr>
      <w:r>
        <w:t>-«Значение профилактических приви</w:t>
      </w:r>
      <w:r>
        <w:t xml:space="preserve">вок»                                                                     </w:t>
      </w:r>
    </w:p>
    <w:p w14:paraId="3289ACF8" w14:textId="77777777" w:rsidR="00481302" w:rsidRDefault="0004088A">
      <w:pPr>
        <w:ind w:left="-5"/>
      </w:pPr>
      <w:r>
        <w:t xml:space="preserve">-«Питайтесь правильно»                                                                                                    -«Личная гигиена девушек»                                   </w:t>
      </w:r>
      <w:r>
        <w:t xml:space="preserve">                                                    </w:t>
      </w:r>
    </w:p>
    <w:p w14:paraId="66BD839A" w14:textId="77777777" w:rsidR="00481302" w:rsidRDefault="0004088A">
      <w:pPr>
        <w:spacing w:after="257"/>
        <w:ind w:left="-5"/>
      </w:pPr>
      <w:r>
        <w:t xml:space="preserve">-«Профилактика ВИЧ и СПИДА» </w:t>
      </w:r>
    </w:p>
    <w:p w14:paraId="0F6E9F2A" w14:textId="77777777" w:rsidR="00481302" w:rsidRDefault="0004088A">
      <w:pPr>
        <w:ind w:left="-5"/>
      </w:pPr>
      <w:r>
        <w:t xml:space="preserve">Лекции:                                                                                                                            </w:t>
      </w:r>
    </w:p>
    <w:p w14:paraId="21DCB72C" w14:textId="77777777" w:rsidR="00481302" w:rsidRDefault="0004088A">
      <w:pPr>
        <w:ind w:left="-5"/>
      </w:pPr>
      <w:r>
        <w:t xml:space="preserve">-«О вреде алкоголя»                       </w:t>
      </w:r>
      <w:r>
        <w:t xml:space="preserve">                                                                             </w:t>
      </w:r>
    </w:p>
    <w:p w14:paraId="2B6BCD35" w14:textId="6567D30F" w:rsidR="00481302" w:rsidRDefault="0004088A">
      <w:pPr>
        <w:ind w:left="-5"/>
      </w:pPr>
      <w:r>
        <w:t>-«Грипп,</w:t>
      </w:r>
      <w:r w:rsidR="00932F84">
        <w:t xml:space="preserve"> </w:t>
      </w:r>
      <w:r>
        <w:t xml:space="preserve">его осложнения»                                                                                          </w:t>
      </w:r>
    </w:p>
    <w:p w14:paraId="61AC22E6" w14:textId="77777777" w:rsidR="00481302" w:rsidRDefault="0004088A">
      <w:pPr>
        <w:spacing w:after="208"/>
        <w:ind w:left="-5"/>
      </w:pPr>
      <w:r>
        <w:t xml:space="preserve">-«Туберкулез заразен» </w:t>
      </w:r>
    </w:p>
    <w:p w14:paraId="23C3B7AF" w14:textId="77777777" w:rsidR="00481302" w:rsidRDefault="0004088A">
      <w:pPr>
        <w:spacing w:after="0" w:line="421" w:lineRule="auto"/>
        <w:ind w:left="0" w:right="9274" w:firstLine="0"/>
      </w:pPr>
      <w:r>
        <w:t xml:space="preserve">         </w:t>
      </w:r>
    </w:p>
    <w:p w14:paraId="266A7E28" w14:textId="77777777" w:rsidR="00481302" w:rsidRDefault="0004088A">
      <w:pPr>
        <w:spacing w:after="0" w:line="421" w:lineRule="auto"/>
        <w:ind w:left="0" w:right="9274" w:firstLine="0"/>
      </w:pPr>
      <w:r>
        <w:t xml:space="preserve">  </w:t>
      </w:r>
    </w:p>
    <w:p w14:paraId="5E76863E" w14:textId="77777777" w:rsidR="00481302" w:rsidRDefault="0004088A">
      <w:pPr>
        <w:spacing w:after="0" w:line="420" w:lineRule="auto"/>
        <w:ind w:left="0" w:right="9274" w:firstLine="0"/>
      </w:pPr>
      <w:r>
        <w:t xml:space="preserve">   </w:t>
      </w:r>
    </w:p>
    <w:p w14:paraId="0408DDD5" w14:textId="77777777" w:rsidR="00481302" w:rsidRDefault="0004088A">
      <w:pPr>
        <w:spacing w:after="0" w:line="421" w:lineRule="auto"/>
        <w:ind w:left="0" w:right="9274" w:firstLine="0"/>
        <w:jc w:val="both"/>
      </w:pPr>
      <w:r>
        <w:t xml:space="preserve">     </w:t>
      </w:r>
    </w:p>
    <w:sectPr w:rsidR="00481302">
      <w:pgSz w:w="11906" w:h="16838"/>
      <w:pgMar w:top="1137" w:right="860" w:bottom="1279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0DC"/>
    <w:multiLevelType w:val="hybridMultilevel"/>
    <w:tmpl w:val="7C9E4BF6"/>
    <w:lvl w:ilvl="0" w:tplc="7A2EA1BC">
      <w:start w:val="6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B817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4CB0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4A209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7C47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8E64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C6CA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79A15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3EC29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464743"/>
    <w:multiLevelType w:val="hybridMultilevel"/>
    <w:tmpl w:val="39B43C92"/>
    <w:lvl w:ilvl="0" w:tplc="41549964">
      <w:start w:val="2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60D8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5C96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F04F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5F6F3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7A46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E021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FE73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B6444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C3227FC"/>
    <w:multiLevelType w:val="hybridMultilevel"/>
    <w:tmpl w:val="3AEAA0FA"/>
    <w:lvl w:ilvl="0" w:tplc="0938EED2">
      <w:start w:val="4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A263F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6C3C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4CE4B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ACB0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4EAF4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E3A0A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32CD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5C677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80A49"/>
    <w:multiLevelType w:val="multilevel"/>
    <w:tmpl w:val="738A0650"/>
    <w:lvl w:ilvl="0">
      <w:start w:val="4"/>
      <w:numFmt w:val="decimal"/>
      <w:lvlText w:val="%1."/>
      <w:lvlJc w:val="left"/>
      <w:pPr>
        <w:ind w:left="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1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1054267"/>
    <w:multiLevelType w:val="hybridMultilevel"/>
    <w:tmpl w:val="69B0F496"/>
    <w:lvl w:ilvl="0" w:tplc="B1F82678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4285C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AEC0C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44EA2A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F00DF0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1ACCF6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74094E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34D22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6A281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B586438"/>
    <w:multiLevelType w:val="hybridMultilevel"/>
    <w:tmpl w:val="0E22A3C8"/>
    <w:lvl w:ilvl="0" w:tplc="A6BE6EE2">
      <w:start w:val="4"/>
      <w:numFmt w:val="decimal"/>
      <w:lvlText w:val="%1."/>
      <w:lvlJc w:val="left"/>
      <w:pPr>
        <w:ind w:left="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9263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29AF5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6BAFF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DEEF62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E60C6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61003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A2ED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A087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20A116A"/>
    <w:multiLevelType w:val="hybridMultilevel"/>
    <w:tmpl w:val="98BAB4D0"/>
    <w:lvl w:ilvl="0" w:tplc="27CC01CC">
      <w:start w:val="2"/>
      <w:numFmt w:val="decimal"/>
      <w:lvlText w:val="%1.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FCC6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77230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5B8AB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789E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714EB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EA05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1097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46EB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39914B2"/>
    <w:multiLevelType w:val="multilevel"/>
    <w:tmpl w:val="5684869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C896C9F"/>
    <w:multiLevelType w:val="hybridMultilevel"/>
    <w:tmpl w:val="9E767B26"/>
    <w:lvl w:ilvl="0" w:tplc="C302C5CE">
      <w:start w:val="4"/>
      <w:numFmt w:val="decimal"/>
      <w:lvlText w:val="%1."/>
      <w:lvlJc w:val="left"/>
      <w:pPr>
        <w:ind w:left="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E04E9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3A0A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14F5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70830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C62A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827F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8AA3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6C0F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CF75973"/>
    <w:multiLevelType w:val="multilevel"/>
    <w:tmpl w:val="B198AA2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7"/>
  </w:num>
  <w:num w:numId="5">
    <w:abstractNumId w:val="3"/>
  </w:num>
  <w:num w:numId="6">
    <w:abstractNumId w:val="5"/>
  </w:num>
  <w:num w:numId="7">
    <w:abstractNumId w:val="8"/>
  </w:num>
  <w:num w:numId="8">
    <w:abstractNumId w:val="2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302"/>
    <w:rsid w:val="0004088A"/>
    <w:rsid w:val="00306ED4"/>
    <w:rsid w:val="00481302"/>
    <w:rsid w:val="0093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8AA2B"/>
  <w15:docId w15:val="{8C9E4F5C-DFE2-44E5-9E72-6D6DA4733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8" w:line="270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1264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Васильевна</dc:creator>
  <cp:keywords/>
  <cp:lastModifiedBy>galinaro.rodionova@yandex.ru</cp:lastModifiedBy>
  <cp:revision>3</cp:revision>
  <dcterms:created xsi:type="dcterms:W3CDTF">2025-10-19T18:02:00Z</dcterms:created>
  <dcterms:modified xsi:type="dcterms:W3CDTF">2025-10-19T18:02:00Z</dcterms:modified>
</cp:coreProperties>
</file>