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C197" w14:textId="77777777" w:rsidR="006444D5" w:rsidRDefault="004A7865">
      <w:pPr>
        <w:spacing w:after="0" w:line="259" w:lineRule="auto"/>
        <w:ind w:left="10" w:right="187" w:hanging="10"/>
        <w:jc w:val="center"/>
      </w:pPr>
      <w:r>
        <w:rPr>
          <w:sz w:val="24"/>
        </w:rPr>
        <w:t>УПРАВЛЕНИЕ ОБРАЗОВАНИЯ,</w:t>
      </w:r>
    </w:p>
    <w:p w14:paraId="6FC77C45" w14:textId="77777777" w:rsidR="006444D5" w:rsidRDefault="004A7865">
      <w:pPr>
        <w:spacing w:after="0" w:line="259" w:lineRule="auto"/>
        <w:ind w:left="10" w:right="173" w:hanging="10"/>
        <w:jc w:val="center"/>
      </w:pPr>
      <w:r>
        <w:rPr>
          <w:sz w:val="24"/>
        </w:rPr>
        <w:t>СПОРТА И ФИЗИЧЕСКОЙ КУЛЬТУРЫ</w:t>
      </w:r>
    </w:p>
    <w:p w14:paraId="52F748AB" w14:textId="77777777" w:rsidR="006444D5" w:rsidRDefault="004A7865">
      <w:pPr>
        <w:spacing w:after="0" w:line="259" w:lineRule="auto"/>
        <w:ind w:left="10" w:right="182" w:hanging="10"/>
        <w:jc w:val="center"/>
      </w:pPr>
      <w:r>
        <w:rPr>
          <w:sz w:val="24"/>
        </w:rPr>
        <w:t>АДМИНИСТРАЦИИ г. ОРЛА</w:t>
      </w:r>
    </w:p>
    <w:p w14:paraId="73ABADA5" w14:textId="77777777" w:rsidR="006444D5" w:rsidRDefault="004A7865">
      <w:pPr>
        <w:spacing w:after="0" w:line="259" w:lineRule="auto"/>
        <w:ind w:left="10" w:right="178" w:hanging="10"/>
        <w:jc w:val="center"/>
      </w:pPr>
      <w:r>
        <w:rPr>
          <w:sz w:val="24"/>
        </w:rPr>
        <w:t>МУНИЦИПАЛЬНОЕ БЮДЖЕТНОЕ ОБЩЕОБРАЗОВАТЕЛЬНОЕ</w:t>
      </w:r>
    </w:p>
    <w:p w14:paraId="1C3197DE" w14:textId="77777777" w:rsidR="006444D5" w:rsidRDefault="004A7865">
      <w:pPr>
        <w:spacing w:after="0" w:line="259" w:lineRule="auto"/>
        <w:ind w:left="10" w:right="168" w:hanging="10"/>
        <w:jc w:val="center"/>
      </w:pPr>
      <w:r>
        <w:rPr>
          <w:sz w:val="24"/>
        </w:rPr>
        <w:t>УЧРЕЖДЕНИЕ - СРЕДНЯЯ ОБЩЕОБРАЗОВАТЕЛЬНАЯ</w:t>
      </w:r>
    </w:p>
    <w:p w14:paraId="359BDC1E" w14:textId="77777777" w:rsidR="006444D5" w:rsidRDefault="004A7865">
      <w:pPr>
        <w:spacing w:after="0" w:line="259" w:lineRule="auto"/>
        <w:ind w:left="10" w:right="163" w:hanging="10"/>
        <w:jc w:val="center"/>
      </w:pPr>
      <w:r>
        <w:rPr>
          <w:sz w:val="24"/>
        </w:rPr>
        <w:t>ШКОЛА N930 г. ОРЛА</w:t>
      </w:r>
    </w:p>
    <w:p w14:paraId="375834C7" w14:textId="77777777" w:rsidR="006444D5" w:rsidRDefault="004A7865">
      <w:pPr>
        <w:spacing w:after="0" w:line="259" w:lineRule="auto"/>
        <w:ind w:left="0" w:firstLine="0"/>
        <w:jc w:val="left"/>
      </w:pPr>
      <w:r>
        <w:rPr>
          <w:sz w:val="22"/>
        </w:rPr>
        <w:t>302029, г. Орел, ул. Деповская, 6 e-mail: oo_orel_ sh 30n@orel-region.ru тел/факс:</w:t>
      </w:r>
    </w:p>
    <w:p w14:paraId="4DED93E1" w14:textId="77777777" w:rsidR="006444D5" w:rsidRDefault="004A7865">
      <w:pPr>
        <w:spacing w:after="481" w:line="265" w:lineRule="auto"/>
        <w:ind w:left="14" w:hanging="10"/>
        <w:jc w:val="left"/>
      </w:pPr>
      <w:r>
        <w:rPr>
          <w:sz w:val="30"/>
        </w:rPr>
        <w:t>55-38-26</w:t>
      </w:r>
    </w:p>
    <w:p w14:paraId="2E4EF38F" w14:textId="77777777" w:rsidR="006444D5" w:rsidRDefault="004A7865">
      <w:pPr>
        <w:spacing w:after="245" w:line="259" w:lineRule="auto"/>
        <w:ind w:left="115" w:firstLine="0"/>
        <w:jc w:val="center"/>
      </w:pPr>
      <w:r>
        <w:rPr>
          <w:sz w:val="30"/>
        </w:rPr>
        <w:t>ПРИКАЗ</w:t>
      </w:r>
    </w:p>
    <w:p w14:paraId="25E2801B" w14:textId="77777777" w:rsidR="006444D5" w:rsidRDefault="004A7865">
      <w:pPr>
        <w:pStyle w:val="1"/>
        <w:tabs>
          <w:tab w:val="center" w:pos="4294"/>
          <w:tab w:val="center" w:pos="7346"/>
        </w:tabs>
        <w:spacing w:after="194"/>
        <w:ind w:left="0" w:firstLine="0"/>
      </w:pPr>
      <w:r>
        <w:t>18.10.2024 г.</w:t>
      </w:r>
      <w:r>
        <w:tab/>
        <w:t>г. Орёл</w:t>
      </w:r>
      <w:r>
        <w:tab/>
      </w:r>
      <w:r>
        <w:rPr>
          <w:noProof/>
        </w:rPr>
        <w:drawing>
          <wp:inline distT="0" distB="0" distL="0" distR="0" wp14:anchorId="0F31040B" wp14:editId="6674E43F">
            <wp:extent cx="173736" cy="125006"/>
            <wp:effectExtent l="0" t="0" r="0" b="0"/>
            <wp:docPr id="878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59/1</w:t>
      </w:r>
    </w:p>
    <w:p w14:paraId="7D594666" w14:textId="77777777" w:rsidR="006444D5" w:rsidRDefault="004A7865">
      <w:pPr>
        <w:ind w:left="28" w:right="5"/>
      </w:pPr>
      <w:r>
        <w:t>Об утверждении состава</w:t>
      </w:r>
    </w:p>
    <w:p w14:paraId="64EEB8E7" w14:textId="77777777" w:rsidR="006444D5" w:rsidRDefault="004A7865">
      <w:pPr>
        <w:spacing w:after="361"/>
        <w:ind w:left="28" w:right="5"/>
      </w:pPr>
      <w:r>
        <w:t>Управляющего совета школы на 2024-2025 учебный год</w:t>
      </w:r>
    </w:p>
    <w:p w14:paraId="35386DE1" w14:textId="08094109" w:rsidR="006444D5" w:rsidRDefault="004A7865">
      <w:pPr>
        <w:spacing w:after="363"/>
        <w:ind w:left="23" w:right="125" w:firstLine="403"/>
      </w:pPr>
      <w:r>
        <w:t xml:space="preserve">В соответствии со ст. 32 «(Компетенция и ответственность образовательного учреждения&gt;&gt; Федерального Закона N2 273-ФЗ </w:t>
      </w:r>
      <w:r>
        <w:rPr>
          <w:noProof/>
        </w:rPr>
        <w:drawing>
          <wp:inline distT="0" distB="0" distL="0" distR="0" wp14:anchorId="2D654551" wp14:editId="2120F4A4">
            <wp:extent cx="295656" cy="131104"/>
            <wp:effectExtent l="0" t="0" r="0" b="0"/>
            <wp:docPr id="4148" name="Picture 4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" name="Picture 41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13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образовании в Российской Федерации», Уставом школы, &lt;&lt;Положением &lt;&lt;06 Управляющем Совете МБОУ-СОШ N</w:t>
      </w:r>
      <w:r>
        <w:t>30 г. Орла&gt;&gt; от 09.01.2023 в целях сод</w:t>
      </w:r>
      <w:r>
        <w:t>ействия осуществлению самоуправленческих начал, реализации прав автономии образовательного учреждения в решении вопросов, способствующих организации образовательного процесса, финансово-хозяйственной деятельности</w:t>
      </w:r>
    </w:p>
    <w:p w14:paraId="50DC2329" w14:textId="77777777" w:rsidR="006444D5" w:rsidRDefault="004A7865">
      <w:pPr>
        <w:spacing w:after="384"/>
        <w:ind w:left="28" w:right="5"/>
      </w:pPr>
      <w:r>
        <w:t>ПРИКАЗЫВАЮ:</w:t>
      </w:r>
    </w:p>
    <w:p w14:paraId="283DAE3E" w14:textId="77777777" w:rsidR="006444D5" w:rsidRDefault="004A7865">
      <w:pPr>
        <w:ind w:left="28" w:right="5"/>
      </w:pPr>
      <w:r>
        <w:t xml:space="preserve">1. Утвердить Управляющий совет </w:t>
      </w:r>
      <w:r>
        <w:t>школы на 2024-2025 учебный год в следующем составе:</w:t>
      </w:r>
    </w:p>
    <w:p w14:paraId="61524BE6" w14:textId="77777777" w:rsidR="006444D5" w:rsidRDefault="004A7865">
      <w:pPr>
        <w:ind w:left="28" w:right="5"/>
      </w:pPr>
      <w:r>
        <w:rPr>
          <w:u w:val="single" w:color="000000"/>
        </w:rPr>
        <w:t>Председатель</w:t>
      </w:r>
      <w:r>
        <w:t xml:space="preserve"> - Ланцова Инна Юрьевна, член общешкольного родительского комитета;</w:t>
      </w:r>
    </w:p>
    <w:p w14:paraId="2D36AC6B" w14:textId="77777777" w:rsidR="006444D5" w:rsidRDefault="004A7865">
      <w:pPr>
        <w:spacing w:after="377"/>
        <w:ind w:left="28" w:right="5"/>
      </w:pPr>
      <w:r>
        <w:rPr>
          <w:u w:val="single" w:color="000000"/>
        </w:rPr>
        <w:t>Заместитель председателя</w:t>
      </w:r>
      <w:r>
        <w:t xml:space="preserve"> - Менгазетдинова Эльвира Равильевна, член общешкольного родительского комитета.</w:t>
      </w:r>
    </w:p>
    <w:p w14:paraId="258153FF" w14:textId="77777777" w:rsidR="006444D5" w:rsidRDefault="004A7865">
      <w:pPr>
        <w:spacing w:after="19" w:line="259" w:lineRule="auto"/>
        <w:ind w:left="96" w:hanging="10"/>
        <w:jc w:val="left"/>
      </w:pPr>
      <w:r>
        <w:rPr>
          <w:u w:val="single" w:color="000000"/>
        </w:rPr>
        <w:t>Представители админ</w:t>
      </w:r>
      <w:r>
        <w:rPr>
          <w:u w:val="single" w:color="000000"/>
        </w:rPr>
        <w:t>истрации школы:</w:t>
      </w:r>
    </w:p>
    <w:p w14:paraId="6D803048" w14:textId="77777777" w:rsidR="006444D5" w:rsidRDefault="004A7865">
      <w:pPr>
        <w:spacing w:after="49"/>
        <w:ind w:left="28" w:right="5"/>
      </w:pPr>
      <w:r>
        <w:t>Михайлов Владислав Владимирович - исполняющий обязанности директора школы;</w:t>
      </w:r>
    </w:p>
    <w:p w14:paraId="69C92168" w14:textId="1F2E993A" w:rsidR="006444D5" w:rsidRDefault="004A7865">
      <w:pPr>
        <w:ind w:left="28" w:right="5"/>
      </w:pPr>
      <w:r>
        <w:lastRenderedPageBreak/>
        <w:t>Драхлова Роза Юрьевна заместитель директора по учебно-</w:t>
      </w:r>
      <w:r>
        <w:t>во</w:t>
      </w:r>
      <w:r>
        <w:t>спитательной работе;</w:t>
      </w:r>
    </w:p>
    <w:p w14:paraId="6413784F" w14:textId="77777777" w:rsidR="006444D5" w:rsidRDefault="004A7865">
      <w:pPr>
        <w:spacing w:after="39"/>
        <w:ind w:left="28" w:right="5"/>
      </w:pPr>
      <w:r>
        <w:t>Бурцева Эльвира Евгеньевна</w:t>
      </w:r>
      <w:r>
        <w:tab/>
        <w:t>заместитель директора по воспитательной работе.</w:t>
      </w:r>
      <w:r>
        <w:rPr>
          <w:noProof/>
        </w:rPr>
        <w:drawing>
          <wp:inline distT="0" distB="0" distL="0" distR="0" wp14:anchorId="0856049C" wp14:editId="66FB7DA8">
            <wp:extent cx="12192" cy="12196"/>
            <wp:effectExtent l="0" t="0" r="0" b="0"/>
            <wp:docPr id="1869" name="Picture 1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" name="Picture 18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B4D42" w14:textId="77777777" w:rsidR="006444D5" w:rsidRDefault="004A7865">
      <w:pPr>
        <w:spacing w:after="361"/>
        <w:ind w:left="28" w:right="5"/>
      </w:pPr>
      <w:r>
        <w:t>Новикова Алиса Ивановна, советник директора по воспитательной работе.</w:t>
      </w:r>
    </w:p>
    <w:p w14:paraId="18CFBFA9" w14:textId="77777777" w:rsidR="006444D5" w:rsidRDefault="004A7865">
      <w:pPr>
        <w:spacing w:after="412" w:line="259" w:lineRule="auto"/>
        <w:ind w:left="96" w:hanging="10"/>
        <w:jc w:val="left"/>
      </w:pPr>
      <w:r>
        <w:rPr>
          <w:u w:val="single" w:color="000000"/>
        </w:rPr>
        <w:t>Представители учительского актива:</w:t>
      </w:r>
    </w:p>
    <w:p w14:paraId="74F87256" w14:textId="01E32404" w:rsidR="006444D5" w:rsidRDefault="004A7865">
      <w:pPr>
        <w:spacing w:after="54"/>
        <w:ind w:left="91" w:right="5"/>
      </w:pPr>
      <w:r>
        <w:t>Бочкова Елена Александровна</w:t>
      </w:r>
      <w:r>
        <w:tab/>
        <w:t>руководитель МО классных руководителей;</w:t>
      </w:r>
    </w:p>
    <w:p w14:paraId="7A473311" w14:textId="77777777" w:rsidR="006444D5" w:rsidRDefault="004A7865">
      <w:pPr>
        <w:spacing w:after="378"/>
        <w:ind w:left="101" w:right="5"/>
      </w:pPr>
      <w:r>
        <w:t>Гаврикова Светлана Анатольевна - руководитель МО учителей начальных классов;</w:t>
      </w:r>
    </w:p>
    <w:p w14:paraId="187F0DB0" w14:textId="77777777" w:rsidR="006444D5" w:rsidRDefault="004A7865">
      <w:pPr>
        <w:spacing w:after="440" w:line="259" w:lineRule="auto"/>
        <w:ind w:left="96" w:hanging="10"/>
        <w:jc w:val="left"/>
      </w:pPr>
      <w:r>
        <w:rPr>
          <w:u w:val="single" w:color="000000"/>
        </w:rPr>
        <w:t>Представ</w:t>
      </w:r>
      <w:r>
        <w:rPr>
          <w:u w:val="single" w:color="000000"/>
        </w:rPr>
        <w:t>ители актива обучающихся:</w:t>
      </w:r>
    </w:p>
    <w:p w14:paraId="5D3CCBD0" w14:textId="77777777" w:rsidR="006444D5" w:rsidRDefault="004A7865">
      <w:pPr>
        <w:tabs>
          <w:tab w:val="center" w:pos="6662"/>
        </w:tabs>
        <w:spacing w:after="81"/>
        <w:ind w:left="0" w:firstLine="0"/>
        <w:jc w:val="left"/>
      </w:pPr>
      <w:r>
        <w:t xml:space="preserve">Чижкова Елизавета Юрьевна - обучающаяся 9 </w:t>
      </w:r>
      <w:r>
        <w:tab/>
        <w:t>класса;</w:t>
      </w:r>
    </w:p>
    <w:p w14:paraId="0063D138" w14:textId="77777777" w:rsidR="006444D5" w:rsidRDefault="004A7865">
      <w:pPr>
        <w:spacing w:after="321" w:line="328" w:lineRule="auto"/>
        <w:ind w:left="120" w:right="5"/>
      </w:pPr>
      <w:r>
        <w:t>Стебакова Виктория Константиновна - обучающаяся 9 класса; Лавров Ярослав Сергеевич - обучающийся 10 класса.</w:t>
      </w:r>
    </w:p>
    <w:p w14:paraId="105DFEFA" w14:textId="77777777" w:rsidR="006444D5" w:rsidRDefault="004A7865">
      <w:pPr>
        <w:spacing w:after="440" w:line="259" w:lineRule="auto"/>
        <w:ind w:left="96" w:hanging="10"/>
        <w:jc w:val="left"/>
      </w:pPr>
      <w:r>
        <w:rPr>
          <w:u w:val="single" w:color="000000"/>
        </w:rPr>
        <w:t>Представители родительской общественности:</w:t>
      </w:r>
    </w:p>
    <w:p w14:paraId="010B880E" w14:textId="77777777" w:rsidR="006444D5" w:rsidRDefault="004A7865">
      <w:pPr>
        <w:spacing w:after="86"/>
        <w:ind w:left="135" w:right="5"/>
      </w:pPr>
      <w:r>
        <w:t>Золкина Ольга Ивановна - сек</w:t>
      </w:r>
      <w:r>
        <w:t>ретарь родительского комитета;</w:t>
      </w:r>
    </w:p>
    <w:p w14:paraId="326F2AA7" w14:textId="77777777" w:rsidR="006444D5" w:rsidRDefault="004A7865">
      <w:pPr>
        <w:spacing w:after="419"/>
        <w:ind w:left="130" w:right="5"/>
      </w:pPr>
      <w:r>
        <w:t>Исайчикова Юлия Николаевна - член родительского комитета.</w:t>
      </w:r>
    </w:p>
    <w:p w14:paraId="6DC42316" w14:textId="77777777" w:rsidR="006444D5" w:rsidRDefault="004A7865">
      <w:pPr>
        <w:ind w:left="144" w:right="5"/>
      </w:pPr>
      <w:r>
        <w:t>2. Членам Управляющего совета разработать план работы до</w:t>
      </w:r>
    </w:p>
    <w:p w14:paraId="1882F962" w14:textId="77777777" w:rsidR="006444D5" w:rsidRDefault="004A7865">
      <w:pPr>
        <w:spacing w:after="415"/>
        <w:ind w:left="154" w:right="5"/>
      </w:pPr>
      <w:r>
        <w:t>01.12.2024 г.</w:t>
      </w:r>
    </w:p>
    <w:p w14:paraId="73A5D7C6" w14:textId="77777777" w:rsidR="006444D5" w:rsidRDefault="004A7865">
      <w:pPr>
        <w:spacing w:after="634"/>
        <w:ind w:left="154" w:right="5"/>
      </w:pPr>
      <w:r>
        <w:t>З. Контроль за исполнением данного приказа оставляю за собой.</w:t>
      </w:r>
    </w:p>
    <w:p w14:paraId="3C53C975" w14:textId="77777777" w:rsidR="006444D5" w:rsidRDefault="004A7865">
      <w:pPr>
        <w:tabs>
          <w:tab w:val="center" w:pos="1889"/>
          <w:tab w:val="center" w:pos="7147"/>
        </w:tabs>
        <w:spacing w:after="816" w:line="259" w:lineRule="auto"/>
        <w:ind w:left="0" w:firstLine="0"/>
        <w:jc w:val="left"/>
      </w:pPr>
      <w:r>
        <w:tab/>
        <w:t>И.о. директора школы</w:t>
      </w:r>
      <w:r>
        <w:tab/>
        <w:t>В.В. Михайлов</w:t>
      </w:r>
    </w:p>
    <w:p w14:paraId="75645129" w14:textId="77777777" w:rsidR="006444D5" w:rsidRDefault="004A7865">
      <w:pPr>
        <w:spacing w:after="180"/>
        <w:ind w:left="173" w:right="5"/>
      </w:pPr>
      <w:r>
        <w:t>С приказом ознакомлены:</w:t>
      </w:r>
    </w:p>
    <w:p w14:paraId="248A92EC" w14:textId="77777777" w:rsidR="006444D5" w:rsidRDefault="004A7865">
      <w:pPr>
        <w:pStyle w:val="1"/>
        <w:ind w:left="980"/>
      </w:pPr>
      <w:r>
        <w:lastRenderedPageBreak/>
        <w:t>% ¯ Р. 7-й с7хссгхх-оДа—</w:t>
      </w:r>
    </w:p>
    <w:p w14:paraId="7333397A" w14:textId="77777777" w:rsidR="006444D5" w:rsidRDefault="004A7865">
      <w:pPr>
        <w:spacing w:after="0" w:line="216" w:lineRule="auto"/>
        <w:ind w:left="1968" w:right="3725" w:hanging="1234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107D95" wp14:editId="68AE9804">
            <wp:simplePos x="0" y="0"/>
            <wp:positionH relativeFrom="column">
              <wp:posOffset>466344</wp:posOffset>
            </wp:positionH>
            <wp:positionV relativeFrom="paragraph">
              <wp:posOffset>-298793</wp:posOffset>
            </wp:positionV>
            <wp:extent cx="804672" cy="1024438"/>
            <wp:effectExtent l="0" t="0" r="0" b="0"/>
            <wp:wrapSquare wrapText="bothSides"/>
            <wp:docPr id="1973" name="Picture 1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" name="Picture 19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1024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%tc/-cvvobzp аг-23_</w:t>
      </w:r>
    </w:p>
    <w:sectPr w:rsidR="006444D5">
      <w:pgSz w:w="12240" w:h="15840"/>
      <w:pgMar w:top="1433" w:right="1944" w:bottom="629" w:left="18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D5"/>
    <w:rsid w:val="004A7865"/>
    <w:rsid w:val="0064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F80F"/>
  <w15:docId w15:val="{F1D20278-B2BB-4F7D-8CEF-2FDFB244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0" w:lineRule="auto"/>
      <w:ind w:left="1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5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1900</Characters>
  <Application>Microsoft Office Word</Application>
  <DocSecurity>0</DocSecurity>
  <Lines>15</Lines>
  <Paragraphs>4</Paragraphs>
  <ScaleCrop>false</ScaleCrop>
  <Company>HP Inc.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galinaro.rodionova@yandex.ru</dc:creator>
  <cp:keywords/>
  <cp:lastModifiedBy>galinaro.rodionova@yandex.ru</cp:lastModifiedBy>
  <cp:revision>3</cp:revision>
  <dcterms:created xsi:type="dcterms:W3CDTF">2024-11-27T16:43:00Z</dcterms:created>
  <dcterms:modified xsi:type="dcterms:W3CDTF">2024-11-27T16:43:00Z</dcterms:modified>
</cp:coreProperties>
</file>