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EA" w:rsidRDefault="00876CC7" w:rsidP="007D3410">
      <w:pPr>
        <w:shd w:val="clear" w:color="auto" w:fill="D092A7" w:themeFill="accent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ГРАФИК </w:t>
      </w:r>
    </w:p>
    <w:p w:rsidR="00876CC7" w:rsidRDefault="00876CC7" w:rsidP="007D3410">
      <w:pPr>
        <w:shd w:val="clear" w:color="auto" w:fill="D092A7" w:themeFill="accent4"/>
        <w:jc w:val="center"/>
        <w:rPr>
          <w:sz w:val="32"/>
          <w:szCs w:val="32"/>
        </w:rPr>
      </w:pPr>
      <w:r>
        <w:rPr>
          <w:sz w:val="32"/>
          <w:szCs w:val="32"/>
        </w:rPr>
        <w:t>Проведения школьного этапа всероссийской олимпиады школьников в 2023 -2024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659"/>
      </w:tblGrid>
      <w:tr w:rsidR="00876CC7" w:rsidTr="007D3410">
        <w:tc>
          <w:tcPr>
            <w:tcW w:w="817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 олимпиады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проведения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</w:t>
            </w:r>
          </w:p>
        </w:tc>
      </w:tr>
      <w:tr w:rsidR="00876CC7" w:rsidTr="007D3410">
        <w:tc>
          <w:tcPr>
            <w:tcW w:w="817" w:type="dxa"/>
            <w:shd w:val="clear" w:color="auto" w:fill="D092A7" w:themeFill="accent4"/>
          </w:tcPr>
          <w:p w:rsidR="00876CC7" w:rsidRPr="00665793" w:rsidRDefault="00876CC7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92A7" w:themeFill="accent4"/>
          </w:tcPr>
          <w:p w:rsidR="00876CC7" w:rsidRPr="00876CC7" w:rsidRDefault="00876CC7" w:rsidP="00876CC7">
            <w:pPr>
              <w:jc w:val="both"/>
              <w:rPr>
                <w:sz w:val="28"/>
                <w:szCs w:val="28"/>
              </w:rPr>
            </w:pPr>
            <w:r w:rsidRPr="00876CC7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18" w:type="dxa"/>
            <w:shd w:val="clear" w:color="auto" w:fill="D092A7" w:themeFill="accent4"/>
          </w:tcPr>
          <w:p w:rsidR="00876CC7" w:rsidRPr="00876CC7" w:rsidRDefault="00876CC7" w:rsidP="007D3410">
            <w:pPr>
              <w:jc w:val="center"/>
              <w:rPr>
                <w:b/>
                <w:sz w:val="28"/>
                <w:szCs w:val="28"/>
              </w:rPr>
            </w:pPr>
            <w:r w:rsidRPr="00876CC7">
              <w:rPr>
                <w:b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659" w:type="dxa"/>
            <w:shd w:val="clear" w:color="auto" w:fill="D092A7" w:themeFill="accent4"/>
          </w:tcPr>
          <w:p w:rsidR="00876CC7" w:rsidRPr="00876CC7" w:rsidRDefault="00876CC7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2023 г.</w:t>
            </w:r>
          </w:p>
        </w:tc>
      </w:tr>
      <w:tr w:rsidR="00876CC7" w:rsidTr="007D3410">
        <w:tc>
          <w:tcPr>
            <w:tcW w:w="817" w:type="dxa"/>
            <w:shd w:val="clear" w:color="auto" w:fill="ECD3DB" w:themeFill="accent4" w:themeFillTint="66"/>
          </w:tcPr>
          <w:p w:rsidR="00876CC7" w:rsidRPr="00665793" w:rsidRDefault="00876CC7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876CC7" w:rsidRPr="00876CC7" w:rsidRDefault="00876CC7" w:rsidP="00876CC7">
            <w:pPr>
              <w:jc w:val="both"/>
              <w:rPr>
                <w:sz w:val="28"/>
                <w:szCs w:val="28"/>
              </w:rPr>
            </w:pPr>
            <w:r w:rsidRPr="00876CC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876CC7" w:rsidRPr="00876CC7" w:rsidRDefault="00876CC7" w:rsidP="007D3410">
            <w:pPr>
              <w:jc w:val="center"/>
              <w:rPr>
                <w:sz w:val="28"/>
                <w:szCs w:val="28"/>
              </w:rPr>
            </w:pPr>
            <w:r w:rsidRPr="00876CC7"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876CC7" w:rsidRPr="00876CC7" w:rsidRDefault="00876CC7" w:rsidP="00876CC7">
            <w:pPr>
              <w:jc w:val="both"/>
              <w:rPr>
                <w:sz w:val="28"/>
                <w:szCs w:val="28"/>
              </w:rPr>
            </w:pPr>
            <w:r w:rsidRPr="00876CC7">
              <w:rPr>
                <w:sz w:val="28"/>
                <w:szCs w:val="28"/>
              </w:rPr>
              <w:t>28 сентября 2023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876CC7" w:rsidTr="007D3410">
        <w:tc>
          <w:tcPr>
            <w:tcW w:w="817" w:type="dxa"/>
            <w:shd w:val="clear" w:color="auto" w:fill="ECD3DB" w:themeFill="accent4" w:themeFillTint="66"/>
          </w:tcPr>
          <w:p w:rsidR="00876CC7" w:rsidRPr="00665793" w:rsidRDefault="00876CC7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876CC7" w:rsidRPr="00876CC7" w:rsidRDefault="00876CC7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876CC7" w:rsidRPr="00876CC7" w:rsidRDefault="00876CC7" w:rsidP="007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876CC7" w:rsidRPr="00876CC7" w:rsidRDefault="00876CC7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2023 г.</w:t>
            </w:r>
          </w:p>
        </w:tc>
      </w:tr>
      <w:tr w:rsidR="00876CC7" w:rsidTr="007D3410">
        <w:tc>
          <w:tcPr>
            <w:tcW w:w="817" w:type="dxa"/>
            <w:shd w:val="clear" w:color="auto" w:fill="ECD3DB" w:themeFill="accent4" w:themeFillTint="66"/>
          </w:tcPr>
          <w:p w:rsidR="00876CC7" w:rsidRPr="00665793" w:rsidRDefault="00876CC7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876CC7" w:rsidRDefault="00876CC7" w:rsidP="007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 2023 г.</w:t>
            </w:r>
          </w:p>
        </w:tc>
      </w:tr>
      <w:tr w:rsidR="00876CC7" w:rsidTr="007D3410">
        <w:tc>
          <w:tcPr>
            <w:tcW w:w="817" w:type="dxa"/>
            <w:shd w:val="clear" w:color="auto" w:fill="ECD3DB" w:themeFill="accent4" w:themeFillTint="66"/>
          </w:tcPr>
          <w:p w:rsidR="00876CC7" w:rsidRPr="00665793" w:rsidRDefault="00876CC7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876CC7" w:rsidRDefault="00876CC7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876CC7" w:rsidRDefault="00876CC7" w:rsidP="007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876CC7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D092A7" w:themeFill="accent4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92A7" w:themeFill="accent4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8" w:type="dxa"/>
            <w:shd w:val="clear" w:color="auto" w:fill="D092A7" w:themeFill="accent4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 w:rsidRPr="00EC167D">
              <w:rPr>
                <w:b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659" w:type="dxa"/>
            <w:shd w:val="clear" w:color="auto" w:fill="D092A7" w:themeFill="accent4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D092A7" w:themeFill="accent4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92A7" w:themeFill="accent4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18" w:type="dxa"/>
            <w:shd w:val="clear" w:color="auto" w:fill="D092A7" w:themeFill="accent4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 w:rsidRPr="00EC167D">
              <w:rPr>
                <w:b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659" w:type="dxa"/>
            <w:shd w:val="clear" w:color="auto" w:fill="D092A7" w:themeFill="accent4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Default="00EC167D" w:rsidP="007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Default="00EC167D" w:rsidP="007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D092A7" w:themeFill="accent4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92A7" w:themeFill="accent4"/>
          </w:tcPr>
          <w:p w:rsidR="00EC167D" w:rsidRDefault="00EC167D" w:rsidP="00E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(7-11) классы</w:t>
            </w:r>
          </w:p>
        </w:tc>
        <w:tc>
          <w:tcPr>
            <w:tcW w:w="3118" w:type="dxa"/>
            <w:shd w:val="clear" w:color="auto" w:fill="D092A7" w:themeFill="accent4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 w:rsidRPr="00EC167D">
              <w:rPr>
                <w:b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659" w:type="dxa"/>
            <w:shd w:val="clear" w:color="auto" w:fill="D092A7" w:themeFill="accent4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D092A7" w:themeFill="accent4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92A7" w:themeFill="accent4"/>
          </w:tcPr>
          <w:p w:rsidR="00EC167D" w:rsidRDefault="00EC167D" w:rsidP="00E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(4-6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18" w:type="dxa"/>
            <w:shd w:val="clear" w:color="auto" w:fill="D092A7" w:themeFill="accent4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 w:rsidRPr="00EC167D">
              <w:rPr>
                <w:b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659" w:type="dxa"/>
            <w:shd w:val="clear" w:color="auto" w:fill="D092A7" w:themeFill="accent4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E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французский)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Pr="00704458" w:rsidRDefault="00704458" w:rsidP="007D3410">
            <w:pPr>
              <w:jc w:val="center"/>
              <w:rPr>
                <w:sz w:val="28"/>
                <w:szCs w:val="28"/>
              </w:rPr>
            </w:pPr>
            <w:r w:rsidRPr="00704458"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 г.</w:t>
            </w:r>
          </w:p>
        </w:tc>
        <w:bookmarkStart w:id="0" w:name="_GoBack"/>
        <w:bookmarkEnd w:id="0"/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E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ECD3DB" w:themeFill="accent4" w:themeFillTint="66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ECD3DB" w:themeFill="accent4" w:themeFillTint="66"/>
          </w:tcPr>
          <w:p w:rsidR="00EC167D" w:rsidRDefault="00EC167D" w:rsidP="00E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118" w:type="dxa"/>
            <w:shd w:val="clear" w:color="auto" w:fill="ECD3DB" w:themeFill="accent4" w:themeFillTint="66"/>
          </w:tcPr>
          <w:p w:rsidR="00EC167D" w:rsidRDefault="00EC167D" w:rsidP="007D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659" w:type="dxa"/>
            <w:shd w:val="clear" w:color="auto" w:fill="ECD3DB" w:themeFill="accent4" w:themeFillTint="66"/>
          </w:tcPr>
          <w:p w:rsidR="00EC167D" w:rsidRDefault="00EC167D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2023 г.</w:t>
            </w:r>
          </w:p>
        </w:tc>
      </w:tr>
      <w:tr w:rsidR="00EC167D" w:rsidTr="007D3410">
        <w:tc>
          <w:tcPr>
            <w:tcW w:w="817" w:type="dxa"/>
            <w:shd w:val="clear" w:color="auto" w:fill="D092A7" w:themeFill="accent4"/>
          </w:tcPr>
          <w:p w:rsidR="00EC167D" w:rsidRPr="00665793" w:rsidRDefault="00EC167D" w:rsidP="0066579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092A7" w:themeFill="accent4"/>
          </w:tcPr>
          <w:p w:rsidR="00EC167D" w:rsidRDefault="00EC167D" w:rsidP="00EC1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18" w:type="dxa"/>
            <w:shd w:val="clear" w:color="auto" w:fill="D092A7" w:themeFill="accent4"/>
          </w:tcPr>
          <w:p w:rsidR="00EC167D" w:rsidRPr="00EC167D" w:rsidRDefault="00EC167D" w:rsidP="007D3410">
            <w:pPr>
              <w:jc w:val="center"/>
              <w:rPr>
                <w:b/>
                <w:sz w:val="28"/>
                <w:szCs w:val="28"/>
              </w:rPr>
            </w:pPr>
            <w:r w:rsidRPr="00EC167D">
              <w:rPr>
                <w:b/>
                <w:sz w:val="28"/>
                <w:szCs w:val="28"/>
              </w:rPr>
              <w:t>На платформе ОЦ «Сириус»</w:t>
            </w:r>
          </w:p>
        </w:tc>
        <w:tc>
          <w:tcPr>
            <w:tcW w:w="2659" w:type="dxa"/>
            <w:shd w:val="clear" w:color="auto" w:fill="D092A7" w:themeFill="accent4"/>
          </w:tcPr>
          <w:p w:rsidR="00EC167D" w:rsidRDefault="00665793" w:rsidP="00876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2023 г.</w:t>
            </w:r>
          </w:p>
        </w:tc>
      </w:tr>
    </w:tbl>
    <w:p w:rsidR="00876CC7" w:rsidRPr="00876CC7" w:rsidRDefault="00876CC7" w:rsidP="00876CC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876CC7" w:rsidRPr="00876CC7" w:rsidSect="0053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DBF"/>
    <w:multiLevelType w:val="hybridMultilevel"/>
    <w:tmpl w:val="9A12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CC7"/>
    <w:rsid w:val="001B43D5"/>
    <w:rsid w:val="002832AF"/>
    <w:rsid w:val="00537B02"/>
    <w:rsid w:val="00665793"/>
    <w:rsid w:val="00704458"/>
    <w:rsid w:val="007D3410"/>
    <w:rsid w:val="00876CC7"/>
    <w:rsid w:val="00CC256F"/>
    <w:rsid w:val="00E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Олег</cp:lastModifiedBy>
  <cp:revision>3</cp:revision>
  <cp:lastPrinted>2023-09-20T09:58:00Z</cp:lastPrinted>
  <dcterms:created xsi:type="dcterms:W3CDTF">2023-09-20T08:01:00Z</dcterms:created>
  <dcterms:modified xsi:type="dcterms:W3CDTF">2023-09-21T18:48:00Z</dcterms:modified>
</cp:coreProperties>
</file>