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86" w:rsidRDefault="00882D86" w:rsidP="00882D86">
      <w:pPr>
        <w:spacing w:after="0" w:line="240" w:lineRule="auto"/>
        <w:ind w:left="5103" w:firstLine="47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882D86" w:rsidRDefault="00882D86" w:rsidP="00882D86">
      <w:pPr>
        <w:spacing w:after="0" w:line="240" w:lineRule="auto"/>
        <w:ind w:left="5103" w:firstLine="47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</w:t>
      </w:r>
    </w:p>
    <w:p w:rsidR="00882D86" w:rsidRDefault="00882D86" w:rsidP="00882D86">
      <w:pPr>
        <w:spacing w:after="0" w:line="240" w:lineRule="auto"/>
        <w:ind w:left="5103" w:firstLine="47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19.05.2023 г. №77-д</w:t>
      </w:r>
    </w:p>
    <w:p w:rsidR="00882D86" w:rsidRDefault="00882D86" w:rsidP="00882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D86" w:rsidRDefault="00882D86" w:rsidP="00882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Муниципальный план-график («дорожная карта», с изменениями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введению  и реализации обновленных федеральных государственных стандартов начального основного  и основного общего образования в  МБОУ-СОШ </w:t>
      </w:r>
    </w:p>
    <w:p w:rsidR="00882D86" w:rsidRDefault="00882D86" w:rsidP="00882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№30 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/>
          <w:sz w:val="28"/>
          <w:szCs w:val="28"/>
        </w:rPr>
        <w:t>рла (далее – ФГОС НОО, ФГОС ООО, План-график)</w:t>
      </w:r>
    </w:p>
    <w:p w:rsidR="00882D86" w:rsidRDefault="00882D86" w:rsidP="00882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5420" w:type="dxa"/>
        <w:tblInd w:w="0" w:type="dxa"/>
        <w:tblLayout w:type="fixed"/>
        <w:tblLook w:val="04A0"/>
      </w:tblPr>
      <w:tblGrid>
        <w:gridCol w:w="671"/>
        <w:gridCol w:w="3974"/>
        <w:gridCol w:w="1560"/>
        <w:gridCol w:w="3545"/>
        <w:gridCol w:w="5670"/>
      </w:tblGrid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Организационно-управленческое обеспечение введения обновленных ФГОС НОО и ФГОС ООО 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школьного координатора по введению обновленных ФГОС НОО и ФГОС ООО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Февраль</w:t>
            </w: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2022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Администрация</w:t>
            </w: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34" w:line="252" w:lineRule="auto"/>
              <w:ind w:left="28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Создана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ab/>
              <w:t>творческая  педагогических работников школы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педагогических советах и  совещаниях при директоре по вопросам введения обновленных ФГОС НОО и ФГОС ООО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Январь-май 2022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34" w:line="252" w:lineRule="auto"/>
              <w:ind w:left="28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Синхронизированы процессы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введением обновленных ФГОС НОО и ФГОС ООО на уровне общеобразовательного учреждения</w:t>
            </w:r>
          </w:p>
        </w:tc>
      </w:tr>
      <w:tr w:rsidR="00882D86" w:rsidTr="00882D86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организационной схемы (алгоритма) введения обновленных ФГОС, обновления содержания деятельности общеобразовательного учреждения при реализации обновленных ФГОС НОО и ФГОС ООО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2021-2024 годы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Администрация</w:t>
            </w: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34" w:line="252" w:lineRule="auto"/>
              <w:ind w:left="28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Выстроена единая функциональная вертикаль управления введением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обновленных ФГОС НОО и ФГОС ООО в ОУ.</w:t>
            </w:r>
          </w:p>
        </w:tc>
      </w:tr>
      <w:tr w:rsidR="00882D86" w:rsidTr="00882D86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ФГОС НОО в 1-4 классах и ФГОС ООО в 5 классах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 1 сентября 2022 года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882D86" w:rsidTr="00882D86">
        <w:trPr>
          <w:trHeight w:val="70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ФГОС ООО в 6-7 классах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 1 сентября 2023 года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882D86" w:rsidTr="00882D86">
        <w:trPr>
          <w:trHeight w:val="46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ФГОС ООО в 8-9 классах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 1 сентября 2024 года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lang w:eastAsia="ru-RU"/>
              </w:rPr>
            </w:pP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самодиагностики готовности к введению обновленных ФГОС НОО и ФГОС ООО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Декабрь 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34" w:line="252" w:lineRule="auto"/>
              <w:ind w:left="28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Проведена оценка готовности к введению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обновленных ФГОС НОО и ФГОС ООО, выявлены дефициты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мониторинга использования учебников, вошедших в федеральный перечень учебников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Недостающие учебники закуплены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и контроля использования  примерных рабочих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Обеспечено единство образовательного пространства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Нормативное 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введения обновленных ФГОС НОО и ФГОС ООО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Разработка и утверждение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плана-графика реализации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введению обновленных ФГОС НОО и ФГОС ООО</w:t>
            </w: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 2022,2023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Подготовлен приказ ОУ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школьного плана-графика по введению </w:t>
            </w: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реализации обновленных федеральных государственных стандартов начального основного </w:t>
            </w: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основного общего образования в МБОУ-СОШ №30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дефицитов при организации условий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обновленных ФГОС НОО и ФГОС ООО в соответствии с требованиями к материально-техническому обеспечению образовательного процесса и способов их ликвидации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Январь-март</w:t>
            </w: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2022,2023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Разработан и реализован комплекс мероприятий по обеспечению условий реализации основных образовательных программ начального общего и основного общего образования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обновленными ФГОС НОО и ФГОС ООО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Методическое 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введения обновленных ФГОС НОО и ФГОС ООО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школьной методической службы с учетом введения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обновленных ФГОС НОО и ФГОС ООО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Январь-декабрь 2022,2023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Создана единая система методической службы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школьных образовательных научно-методических мероприятий по актуальным вопросам введения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обновленных ФГОС НОО и ФГОС ООО (конференции,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мастер-классы, тренинги и др.)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В течение всего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Администрация</w:t>
            </w: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Созданы площадки для обсуждения общих проблемных вопросов, возможность включения в процесс профессионального общения каждого учителя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инструктажа рабочей группы по использованию методических рекомендаций, связанных с процессом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введением обновленных ФГОС НОО и ФГОС ООО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Май-июнь 2022,2023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Синхронизированы подходы к организации управления процессами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введения обновленных ФГОС НОО и ФГОС ООО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включения в педагогическую деятельность учителя федеральных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онструкторов, электронных конспектов уроков по всем учебным предметам, соответствующих требованиям обновленных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ФГОС НОО и ФГОС ООО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Август </w:t>
            </w: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2022,2023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Администрация</w:t>
            </w: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Организация использования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Обучающиеся умеют решать задачи с различными формулировками заданий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Кадровое 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введения обновленных ФГОС НОО и ФГОС ООО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повышении квалификации руководителей общеобразовательных учреждений, разрабатывающих и реализующих основные образовательные программы начального общего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основного общего образования по вопросам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обновленных ФГОС НОО и ФГОС ООО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Март-апрель 2022,2023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Синхронизированы процессы обучения педагогических и управленческих команд 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повышении квалификации всех педагогических работников, участвующих в разработке и реализации основной образовательной программы начального общего и основного общего образования по вопросам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обновленных ФГОС НОО и ФГОС ООО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Февраль-декабрь 2022 года,</w:t>
            </w: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январь-декабрь 2023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Синхронизированы процессы обучения педагогических и управленческих команд 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общеобразовательных учреждений по поэтапному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введению обновленных ФГОС НОО и ФГОС ООО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Самооценка готовности к 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 и ФГОС ООО (условий, ресурсного обеспечения реализации образовательных программ)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Февраль-май 2022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Проведена самооценка готовности ОУ к 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 и ФГОС ООО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Приказ о создании рабочей группы по введению обновленных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 в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Март 2022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 состав рабочей группы по введению обновленных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ФГОС НОО и ФГОС ООО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Разработка и утверждение Плана-графика введения обновленных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 в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Март 2022 года</w:t>
            </w: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Изменения (май 2023 года)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Разработка и утверждение Плана-графика введения обновленных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Проведение педагогических советов о введении обновленных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Март-апрель 2022,2023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Синхронизированы процессы введения обновленных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 для организации работы педагогических и управленческих команд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повышения квалификации управленческой и педагогической команд по вопросам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внедрения обновленных ФГОС: разработан и реализован план-график курсовой подготовки управленческих кадров и педагогических работников, реализующих ООП НОО и ООП ООО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Февраль-июнь 2022 года,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сентябрь 2022 года – июнь 2023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Управленческие и педагогические команды освоили программы повышения квалификации по вопросам введения обновленных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Разработка и утверждение основной образовательной программы начального общего образования (ООП НОО) и основного общего образования (ООП ООО)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Апрель-май 2022,2023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ОУ разработали и утвердили ООП НОО и ООП ООО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Разработка и утверждение рабочих программ по учебным предметам, программ внеурочной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Апрель-май 2022,2023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Общеобразовательные организации разработали и утвердили рабочие программы по учебным предметам, программы внеурочной деятельности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системы мониторинга готовности каждого учителя к реализации обновленных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конструкторы, электронные конспекты уроков, соответствующие требованиям обновленных ФГОС)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Апрель-май 2022,2023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Синхронизированы процессы введения обновленных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 для организации работы педагогических и управленческих команд</w:t>
            </w:r>
          </w:p>
        </w:tc>
      </w:tr>
      <w:tr w:rsidR="00882D86" w:rsidTr="00882D86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5.9</w:t>
            </w: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Приведение нормативной базы (локальных актов)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общеобразовательного учреждения в соответствии с требованиями обновленных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ООО, внесены необходимые изменения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Апрель-май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2022.2023 года</w:t>
            </w: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Синхронизированы процессы введения обновленных ФГОС НОО и ФГОС ООО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работы педагогических и управленческих команд</w:t>
            </w: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D86" w:rsidTr="00882D86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Правила приема граждан на обучение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D86" w:rsidTr="00882D86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Положение о порядке зачета результатов освоения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учебных предметов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D86" w:rsidTr="00882D86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Положение о языках образования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D86" w:rsidTr="00882D86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Положение, регламентирующее режим занятий обучающихся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D86" w:rsidTr="00882D86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Положение о методической работе общеобразовательных учреждений, обеспечивающего сопровождения введения обновленных ФГОС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D86" w:rsidTr="00882D86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аттестации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 в части введения комплексного подхода к оценке результатов обучения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D86" w:rsidTr="00882D86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Положение об организации обучения лиц с ограниченными возможностями здоровья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D86" w:rsidTr="00882D86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Положение о режиме занятий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86" w:rsidRDefault="00882D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и соответствующих требованиям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обновленных ФГОС НОО и ФГОС ООО, обеспечена доступность использования информационно-методических ресурсов для участников образовательных отношений. Комплектование библиотек УМК по всем учебным предметам учебных планов для реализации обновленных ФГОС НОО и ФГОС ООО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В соответствии со сроками утверждения Федеральног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 перечня учебников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Обучающиеся обеспечены УМК для освоения обновленных ФГОС НОО и ФГОС ООО</w:t>
            </w:r>
            <w:proofErr w:type="gramEnd"/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Определена модель реализации сетевых форм взаимодействия общеобразовательного учреждения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обновленных ФГОС НОО и ФГОС ООО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Апрель-май 2022,2023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Синхронизированы процессы введения обновленных ФГОС НОО и ФГОС ООО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организации работы педагогических и управленческих команд</w:t>
            </w:r>
          </w:p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Разработан план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в обновленных ФГОС НОО и ФГОС ООО, сформированы методические группы по всем направлениям функциональной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Апрель-май 2022,2023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Синхронизированы процессы введения обновленных ФГОС НОО и ФГОС ООО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организации работы педагогических и управленческих команд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Обеспечены кадровые, финансовые, материально-технические и иные условия реализации основной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образовательной программы начального общего и основного общего образования, соответствующей требованиями обновленных ФГОС НОО и ФГОС ООО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Август 2022,2023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Алминистрация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Синхронизированы процессы введения обновленных ФГОС НОО и ФГОС ООО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организации работы педагогических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управленческих команд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Проведение классных родительских собраний в 1-х - 4-х и 5-х классах с информацией об обучении по обновленным ФГОС НОО и ФГОС ООО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Апрель-май 2022,2023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Родители (законные представители) проинформированы об обучении по обновленным ФГОС НОО и ФГОС ООО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родительской общественности о постепенном переходе на обучение по обновленным ФГОС НОО и ФГОС ООО. Размещение на сайте общеобразовательного учреждения информационных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В течение всего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сайте общеобразовательных учреждений размещены информационные материалы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 введения обновленных ФГОС НОО и ФГОС ООО</w:t>
            </w:r>
          </w:p>
        </w:tc>
      </w:tr>
      <w:tr w:rsidR="00882D86" w:rsidTr="00882D8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общественности через средства массовой информации о подготовке и реализации обновленных ФГОС НОО и ФГОС ООО в ОУ.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54" w:lineRule="auto"/>
              <w:ind w:right="2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В течение всего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82D86" w:rsidRDefault="0088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6" w:rsidRDefault="0088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сети «Интернет» размещены общедоступные материалы для участников образовательных отношений</w:t>
            </w:r>
          </w:p>
        </w:tc>
      </w:tr>
    </w:tbl>
    <w:p w:rsidR="00882D86" w:rsidRDefault="00882D86" w:rsidP="00882D8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Theme="minorEastAsia" w:hAnsi="Times New Roman" w:cs="Times New Roman"/>
          <w:bCs/>
          <w:color w:val="FF0000"/>
          <w:sz w:val="28"/>
          <w:szCs w:val="28"/>
        </w:rPr>
      </w:pPr>
    </w:p>
    <w:p w:rsidR="00882D86" w:rsidRDefault="00882D86" w:rsidP="00882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7E68" w:rsidRDefault="00937E68"/>
    <w:sectPr w:rsidR="00937E68" w:rsidSect="00882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D86"/>
    <w:rsid w:val="00882D86"/>
    <w:rsid w:val="0093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D8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1747</Words>
  <Characters>9959</Characters>
  <Application>Microsoft Office Word</Application>
  <DocSecurity>0</DocSecurity>
  <Lines>82</Lines>
  <Paragraphs>23</Paragraphs>
  <ScaleCrop>false</ScaleCrop>
  <Company>HP Inc.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1</cp:revision>
  <dcterms:created xsi:type="dcterms:W3CDTF">2023-05-26T10:24:00Z</dcterms:created>
  <dcterms:modified xsi:type="dcterms:W3CDTF">2023-05-26T10:25:00Z</dcterms:modified>
</cp:coreProperties>
</file>