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3E" w:rsidRPr="00FA223E" w:rsidRDefault="00FA223E" w:rsidP="00FA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23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«ГОРОД ОРЁЛ»</w:t>
      </w:r>
    </w:p>
    <w:p w:rsidR="00FA223E" w:rsidRPr="00FA223E" w:rsidRDefault="00FA223E" w:rsidP="00FA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23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ОРЛА</w:t>
      </w:r>
    </w:p>
    <w:p w:rsidR="00FA223E" w:rsidRPr="00FA223E" w:rsidRDefault="00FA223E" w:rsidP="00FA223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pacing w:val="40"/>
          <w:sz w:val="32"/>
          <w:szCs w:val="32"/>
        </w:rPr>
      </w:pPr>
      <w:r w:rsidRPr="00FA223E">
        <w:rPr>
          <w:rFonts w:ascii="Times New Roman" w:eastAsia="Calibri" w:hAnsi="Times New Roman" w:cs="Times New Roman"/>
          <w:b/>
          <w:sz w:val="32"/>
          <w:szCs w:val="32"/>
        </w:rPr>
        <w:t>УПРАВЛЕНИЕ ОБРАЗОВАНИЯ,</w:t>
      </w:r>
    </w:p>
    <w:p w:rsidR="00FA223E" w:rsidRPr="00FA223E" w:rsidRDefault="00FA223E" w:rsidP="00FA223E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23E">
        <w:rPr>
          <w:rFonts w:ascii="Times New Roman" w:eastAsia="Times New Roman" w:hAnsi="Times New Roman" w:cs="Times New Roman"/>
          <w:b/>
          <w:sz w:val="32"/>
          <w:szCs w:val="32"/>
        </w:rPr>
        <w:t>СПОРТА И ФИЗИЧЕСКОЙ КУЛЬТУРЫ</w:t>
      </w:r>
    </w:p>
    <w:p w:rsidR="00FA223E" w:rsidRPr="00FA223E" w:rsidRDefault="00FA223E" w:rsidP="00FA223E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23E" w:rsidRPr="00FA223E" w:rsidRDefault="00FA223E" w:rsidP="00FA223E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23E" w:rsidRPr="00FA223E" w:rsidRDefault="00FA223E" w:rsidP="00FA223E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23E" w:rsidRPr="00FA223E" w:rsidRDefault="00FA223E" w:rsidP="00FA223E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23E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FA223E" w:rsidRPr="00FA223E" w:rsidRDefault="00FA223E" w:rsidP="00FA223E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23E" w:rsidRPr="00FA223E" w:rsidRDefault="00FA223E" w:rsidP="00FA223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529">
        <w:rPr>
          <w:rFonts w:ascii="Times New Roman" w:eastAsia="Times New Roman" w:hAnsi="Times New Roman" w:cs="Times New Roman"/>
          <w:sz w:val="28"/>
          <w:szCs w:val="28"/>
        </w:rPr>
        <w:t>от 29.09.2021 г.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45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 xml:space="preserve">Орёл                </w:t>
      </w:r>
      <w:r w:rsidR="00AC45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C4529">
        <w:rPr>
          <w:rFonts w:ascii="Times New Roman" w:eastAsia="Times New Roman" w:hAnsi="Times New Roman" w:cs="Times New Roman"/>
          <w:sz w:val="28"/>
          <w:szCs w:val="28"/>
        </w:rPr>
        <w:t>272/1-д</w:t>
      </w:r>
    </w:p>
    <w:p w:rsidR="00BB27A4" w:rsidRDefault="00BB27A4" w:rsidP="00BB27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1B8C" w:rsidRPr="000505ED" w:rsidRDefault="00191B8C" w:rsidP="00BB27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4EFD" w:rsidRDefault="00BB27A4" w:rsidP="00BB2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5ED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05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</w:t>
      </w:r>
      <w:r w:rsidR="00B5586B">
        <w:rPr>
          <w:rFonts w:ascii="Times New Roman" w:eastAsia="Times New Roman" w:hAnsi="Times New Roman"/>
          <w:sz w:val="28"/>
          <w:szCs w:val="28"/>
        </w:rPr>
        <w:t xml:space="preserve">ерждении </w:t>
      </w:r>
      <w:r w:rsidR="00464EFD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</w:p>
    <w:p w:rsidR="00464EFD" w:rsidRDefault="00B5586B" w:rsidP="001E6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плана-графика</w:t>
      </w:r>
      <w:r w:rsidR="00464EFD">
        <w:rPr>
          <w:rFonts w:ascii="Times New Roman" w:eastAsia="Times New Roman" w:hAnsi="Times New Roman"/>
          <w:sz w:val="28"/>
          <w:szCs w:val="28"/>
        </w:rPr>
        <w:t xml:space="preserve"> реализации</w:t>
      </w:r>
    </w:p>
    <w:p w:rsidR="00641C03" w:rsidRDefault="00FA223E" w:rsidP="001E6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мероприятий по обеспечению</w:t>
      </w:r>
    </w:p>
    <w:p w:rsidR="00FA223E" w:rsidRDefault="00FA223E" w:rsidP="001E6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функциональной</w:t>
      </w:r>
      <w:proofErr w:type="gramEnd"/>
    </w:p>
    <w:p w:rsidR="00FA223E" w:rsidRDefault="00FA223E" w:rsidP="001E6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грамотности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</w:p>
    <w:p w:rsidR="00FA223E" w:rsidRDefault="00FA223E" w:rsidP="001E6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общеобразовательных учреждений </w:t>
      </w:r>
    </w:p>
    <w:p w:rsidR="00FA223E" w:rsidRPr="00FA223E" w:rsidRDefault="00FA223E" w:rsidP="001E6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города Орла</w:t>
      </w:r>
      <w:r w:rsidR="0043731C">
        <w:rPr>
          <w:rFonts w:ascii="Times New Roman" w:eastAsia="Times New Roman" w:hAnsi="Times New Roman"/>
          <w:sz w:val="28"/>
          <w:szCs w:val="28"/>
        </w:rPr>
        <w:t xml:space="preserve"> </w:t>
      </w:r>
      <w:r w:rsidR="00CC1163">
        <w:rPr>
          <w:rFonts w:ascii="Times New Roman" w:eastAsia="Times New Roman" w:hAnsi="Times New Roman"/>
          <w:sz w:val="28"/>
          <w:szCs w:val="28"/>
        </w:rPr>
        <w:t>на 2021-</w:t>
      </w:r>
      <w:r w:rsidR="0052666A">
        <w:rPr>
          <w:rFonts w:ascii="Times New Roman" w:eastAsia="Times New Roman" w:hAnsi="Times New Roman"/>
          <w:sz w:val="28"/>
          <w:szCs w:val="28"/>
        </w:rPr>
        <w:t>2022 учебный год</w:t>
      </w:r>
    </w:p>
    <w:p w:rsidR="00191B8C" w:rsidRDefault="00191B8C" w:rsidP="00B5586B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B8C" w:rsidRDefault="00191B8C" w:rsidP="00B5586B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23E" w:rsidRDefault="00BB27A4" w:rsidP="00FA223E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7A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A223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A223E" w:rsidRPr="00FA223E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5A656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A223E" w:rsidRPr="00FA223E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 Орловской области </w:t>
      </w:r>
      <w:r w:rsidR="005A6569">
        <w:rPr>
          <w:rFonts w:ascii="Times New Roman" w:eastAsia="Times New Roman" w:hAnsi="Times New Roman" w:cs="Times New Roman"/>
          <w:sz w:val="28"/>
          <w:szCs w:val="28"/>
        </w:rPr>
        <w:t>от 16.09.2021 года № 1264 «Об организации работы, направленной на формирование и оценку функциональной грамотности обучающихся общеобра</w:t>
      </w:r>
      <w:r w:rsidR="00CC1163">
        <w:rPr>
          <w:rFonts w:ascii="Times New Roman" w:eastAsia="Times New Roman" w:hAnsi="Times New Roman" w:cs="Times New Roman"/>
          <w:sz w:val="28"/>
          <w:szCs w:val="28"/>
        </w:rPr>
        <w:t>зовательных организаций на 2021-</w:t>
      </w:r>
      <w:r w:rsidR="005A6569">
        <w:rPr>
          <w:rFonts w:ascii="Times New Roman" w:eastAsia="Times New Roman" w:hAnsi="Times New Roman" w:cs="Times New Roman"/>
          <w:sz w:val="28"/>
          <w:szCs w:val="28"/>
        </w:rPr>
        <w:t xml:space="preserve">2022 учебный год» и </w:t>
      </w:r>
      <w:r w:rsidR="00FA223E" w:rsidRPr="00FA223E">
        <w:rPr>
          <w:rFonts w:ascii="Times New Roman" w:eastAsia="Times New Roman" w:hAnsi="Times New Roman" w:cs="Times New Roman"/>
          <w:sz w:val="28"/>
          <w:szCs w:val="28"/>
        </w:rPr>
        <w:t>от 27.09.2021</w:t>
      </w:r>
      <w:r w:rsidR="00FA223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A223E" w:rsidRPr="00FA223E">
        <w:rPr>
          <w:rFonts w:ascii="Times New Roman" w:eastAsia="Times New Roman" w:hAnsi="Times New Roman" w:cs="Times New Roman"/>
          <w:sz w:val="28"/>
          <w:szCs w:val="28"/>
        </w:rPr>
        <w:t xml:space="preserve"> № 1316 «Об утверждении регионального плана-графика реализации мероприятий по обеспечению формирования функцион</w:t>
      </w:r>
      <w:r w:rsidR="00FA223E">
        <w:rPr>
          <w:rFonts w:ascii="Times New Roman" w:eastAsia="Times New Roman" w:hAnsi="Times New Roman" w:cs="Times New Roman"/>
          <w:sz w:val="28"/>
          <w:szCs w:val="28"/>
        </w:rPr>
        <w:t>альной грамотности обучающихся»</w:t>
      </w:r>
      <w:r w:rsidR="008059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2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7A4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FA223E">
        <w:rPr>
          <w:rFonts w:ascii="Times New Roman" w:eastAsia="Times New Roman" w:hAnsi="Times New Roman" w:cs="Times New Roman"/>
          <w:sz w:val="28"/>
          <w:szCs w:val="28"/>
        </w:rPr>
        <w:t>реализации комплекса мер, направленных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23E">
        <w:rPr>
          <w:rFonts w:ascii="Times New Roman" w:eastAsia="Times New Roman" w:hAnsi="Times New Roman" w:cs="Times New Roman"/>
          <w:sz w:val="28"/>
          <w:szCs w:val="28"/>
        </w:rPr>
        <w:t>на формирование</w:t>
      </w:r>
      <w:r w:rsidR="00FA223E" w:rsidRPr="00FA223E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грамотности обучающихся</w:t>
      </w:r>
      <w:r w:rsidR="00FA223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D52CE">
        <w:rPr>
          <w:rFonts w:ascii="Times New Roman" w:eastAsia="Times New Roman" w:hAnsi="Times New Roman" w:cs="Times New Roman"/>
          <w:sz w:val="28"/>
          <w:szCs w:val="28"/>
        </w:rPr>
        <w:t>бщеобразовательных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2CE">
        <w:rPr>
          <w:rFonts w:ascii="Times New Roman" w:eastAsia="Times New Roman" w:hAnsi="Times New Roman" w:cs="Times New Roman"/>
          <w:sz w:val="28"/>
          <w:szCs w:val="28"/>
        </w:rPr>
        <w:t>города Орла</w:t>
      </w:r>
      <w:r w:rsidR="00FA223E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национального проекта «Образование» </w:t>
      </w:r>
      <w:r w:rsidR="00FA223E" w:rsidRPr="00CC1163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CC116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02FF" w:rsidRPr="00FA223E" w:rsidRDefault="00BD52CE" w:rsidP="00FA223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23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64EFD">
        <w:rPr>
          <w:rFonts w:ascii="Times New Roman" w:eastAsia="Times New Roman" w:hAnsi="Times New Roman"/>
          <w:sz w:val="28"/>
          <w:szCs w:val="28"/>
        </w:rPr>
        <w:t>муниципальный</w:t>
      </w:r>
      <w:r w:rsidR="00464EFD" w:rsidRPr="00FA223E">
        <w:rPr>
          <w:rFonts w:ascii="Times New Roman" w:eastAsia="Times New Roman" w:hAnsi="Times New Roman"/>
          <w:sz w:val="28"/>
          <w:szCs w:val="28"/>
        </w:rPr>
        <w:t xml:space="preserve"> </w:t>
      </w:r>
      <w:r w:rsidR="00B5586B" w:rsidRPr="00FA223E">
        <w:rPr>
          <w:rFonts w:ascii="Times New Roman" w:eastAsia="Times New Roman" w:hAnsi="Times New Roman"/>
          <w:sz w:val="28"/>
          <w:szCs w:val="28"/>
        </w:rPr>
        <w:t>план-график</w:t>
      </w:r>
      <w:r w:rsidR="00464EFD">
        <w:rPr>
          <w:rFonts w:ascii="Times New Roman" w:eastAsia="Times New Roman" w:hAnsi="Times New Roman"/>
          <w:sz w:val="28"/>
          <w:szCs w:val="28"/>
        </w:rPr>
        <w:t xml:space="preserve"> (дорожная карта)</w:t>
      </w:r>
      <w:r w:rsidR="00B5586B" w:rsidRPr="00FA223E">
        <w:rPr>
          <w:rFonts w:ascii="Times New Roman" w:eastAsia="Times New Roman" w:hAnsi="Times New Roman"/>
          <w:sz w:val="28"/>
          <w:szCs w:val="28"/>
        </w:rPr>
        <w:t xml:space="preserve"> </w:t>
      </w:r>
      <w:r w:rsidR="00464EFD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 w:rsidR="00FA223E" w:rsidRPr="00FA223E">
        <w:rPr>
          <w:rFonts w:ascii="Times New Roman" w:eastAsia="Times New Roman" w:hAnsi="Times New Roman"/>
          <w:sz w:val="28"/>
          <w:szCs w:val="28"/>
        </w:rPr>
        <w:t>мероприятий по обеспечению</w:t>
      </w:r>
      <w:r w:rsidR="00FA223E">
        <w:rPr>
          <w:rFonts w:ascii="Times New Roman" w:eastAsia="Times New Roman" w:hAnsi="Times New Roman"/>
          <w:sz w:val="28"/>
          <w:szCs w:val="28"/>
        </w:rPr>
        <w:t xml:space="preserve"> </w:t>
      </w:r>
      <w:r w:rsidR="00FA223E" w:rsidRPr="00FA223E">
        <w:rPr>
          <w:rFonts w:ascii="Times New Roman" w:eastAsia="Times New Roman" w:hAnsi="Times New Roman"/>
          <w:sz w:val="28"/>
          <w:szCs w:val="28"/>
        </w:rPr>
        <w:t>формирования функциональной</w:t>
      </w:r>
      <w:r w:rsidR="00FA223E">
        <w:rPr>
          <w:rFonts w:ascii="Times New Roman" w:eastAsia="Times New Roman" w:hAnsi="Times New Roman"/>
          <w:sz w:val="28"/>
          <w:szCs w:val="28"/>
        </w:rPr>
        <w:t xml:space="preserve"> </w:t>
      </w:r>
      <w:r w:rsidR="00FA223E" w:rsidRPr="00FA223E">
        <w:rPr>
          <w:rFonts w:ascii="Times New Roman" w:eastAsia="Times New Roman" w:hAnsi="Times New Roman"/>
          <w:sz w:val="28"/>
          <w:szCs w:val="28"/>
        </w:rPr>
        <w:t>грамотности обучающихся</w:t>
      </w:r>
      <w:r w:rsidR="00FA22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B5586B" w:rsidRPr="00FA223E">
        <w:rPr>
          <w:rFonts w:ascii="Times New Roman" w:eastAsia="Times New Roman" w:hAnsi="Times New Roman" w:cs="Times New Roman"/>
          <w:sz w:val="28"/>
          <w:szCs w:val="28"/>
        </w:rPr>
        <w:t>План - график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4EFD">
        <w:rPr>
          <w:rFonts w:ascii="Times New Roman" w:eastAsia="Times New Roman" w:hAnsi="Times New Roman" w:cs="Times New Roman"/>
          <w:sz w:val="28"/>
          <w:szCs w:val="28"/>
        </w:rPr>
        <w:t xml:space="preserve"> и участия в процедурах по оценке качества общего образования на основе практики международных исследований </w:t>
      </w:r>
      <w:r w:rsidR="00464EFD" w:rsidRPr="00FA223E">
        <w:rPr>
          <w:rFonts w:ascii="Times New Roman" w:eastAsia="Times New Roman" w:hAnsi="Times New Roman"/>
          <w:sz w:val="28"/>
          <w:szCs w:val="28"/>
        </w:rPr>
        <w:t xml:space="preserve">общеобразовательных учреждений города Орла </w:t>
      </w:r>
      <w:r w:rsidR="0043731C">
        <w:rPr>
          <w:rFonts w:ascii="Times New Roman" w:eastAsia="Times New Roman" w:hAnsi="Times New Roman"/>
          <w:sz w:val="28"/>
          <w:szCs w:val="28"/>
        </w:rPr>
        <w:t>в 2021-2022 учебном году</w:t>
      </w:r>
      <w:r w:rsidR="00464EFD">
        <w:rPr>
          <w:rFonts w:ascii="Times New Roman" w:eastAsia="Times New Roman" w:hAnsi="Times New Roman"/>
          <w:sz w:val="28"/>
          <w:szCs w:val="28"/>
        </w:rPr>
        <w:t xml:space="preserve"> </w:t>
      </w:r>
      <w:r w:rsidR="00464EFD" w:rsidRPr="00FA223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>приложение).</w:t>
      </w:r>
    </w:p>
    <w:p w:rsidR="00AE6FC4" w:rsidRDefault="00B5718E" w:rsidP="00AE6FC4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E5E58" w:rsidRPr="00641C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2962" w:rsidRPr="009E2962">
        <w:t xml:space="preserve"> </w:t>
      </w:r>
      <w:r w:rsidR="00AE6FC4" w:rsidRPr="00641C03">
        <w:rPr>
          <w:rFonts w:ascii="Times New Roman" w:eastAsia="Times New Roman" w:hAnsi="Times New Roman" w:cs="Times New Roman"/>
          <w:sz w:val="28"/>
          <w:szCs w:val="28"/>
        </w:rPr>
        <w:t>Начальнику отдела общего образования (Шелудченкова</w:t>
      </w:r>
      <w:r w:rsidR="00AE6FC4" w:rsidRPr="00641C03">
        <w:t xml:space="preserve"> </w:t>
      </w:r>
      <w:r w:rsidR="00AE6FC4" w:rsidRPr="00641C03">
        <w:rPr>
          <w:rFonts w:ascii="Times New Roman" w:eastAsia="Times New Roman" w:hAnsi="Times New Roman" w:cs="Times New Roman"/>
          <w:sz w:val="28"/>
          <w:szCs w:val="28"/>
        </w:rPr>
        <w:t>И.Г.)</w:t>
      </w:r>
      <w:r w:rsidR="00AE6F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FC4" w:rsidRDefault="00AE6FC4" w:rsidP="00AE6FC4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266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Плана </w:t>
      </w:r>
      <w:r w:rsidR="007B3E55">
        <w:rPr>
          <w:rFonts w:ascii="Times New Roman" w:eastAsia="Times New Roman" w:hAnsi="Times New Roman" w:cs="Times New Roman"/>
          <w:sz w:val="28"/>
          <w:szCs w:val="28"/>
        </w:rPr>
        <w:t>– графика в установленные сроки;</w:t>
      </w:r>
    </w:p>
    <w:p w:rsidR="0052666A" w:rsidRDefault="0052666A" w:rsidP="00AE6FC4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D70CF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информационно - просветительную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 w:rsidR="00D70CF0">
        <w:rPr>
          <w:rFonts w:ascii="Times New Roman" w:eastAsia="Times New Roman" w:hAnsi="Times New Roman" w:cs="Times New Roman"/>
          <w:sz w:val="28"/>
          <w:szCs w:val="28"/>
        </w:rPr>
        <w:t>с общеобразовательных учреждений по вопр</w:t>
      </w:r>
      <w:r w:rsidR="007B3E55">
        <w:rPr>
          <w:rFonts w:ascii="Times New Roman" w:eastAsia="Times New Roman" w:hAnsi="Times New Roman" w:cs="Times New Roman"/>
          <w:sz w:val="28"/>
          <w:szCs w:val="28"/>
        </w:rPr>
        <w:t>осам функциональной грамотности;</w:t>
      </w:r>
    </w:p>
    <w:p w:rsidR="00AE6FC4" w:rsidRPr="00AE6FC4" w:rsidRDefault="00D70CF0" w:rsidP="00AE6FC4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AE6FC4">
        <w:rPr>
          <w:rFonts w:ascii="Times New Roman" w:eastAsia="Times New Roman" w:hAnsi="Times New Roman" w:cs="Times New Roman"/>
          <w:sz w:val="28"/>
          <w:szCs w:val="28"/>
        </w:rPr>
        <w:t xml:space="preserve">.довести данный приказ </w:t>
      </w:r>
      <w:r w:rsidR="00AE6FC4" w:rsidRPr="00641C03">
        <w:rPr>
          <w:rFonts w:ascii="Times New Roman" w:eastAsia="Times New Roman" w:hAnsi="Times New Roman" w:cs="Times New Roman"/>
          <w:sz w:val="28"/>
          <w:szCs w:val="28"/>
        </w:rPr>
        <w:t>до сведения руководителей</w:t>
      </w:r>
      <w:r w:rsidR="00AE6FC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AE6FC4" w:rsidRPr="00641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962" w:rsidRDefault="00AE6FC4" w:rsidP="00B5718E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642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E2962">
        <w:rPr>
          <w:rFonts w:ascii="Times New Roman" w:eastAsia="Times New Roman" w:hAnsi="Times New Roman" w:cs="Times New Roman"/>
          <w:sz w:val="28"/>
          <w:szCs w:val="28"/>
        </w:rPr>
        <w:t>координатором, обеспечивающим</w:t>
      </w:r>
      <w:r w:rsidR="009E2962" w:rsidRPr="009E2962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повышения квалификации и методической поддержки педагогов по </w:t>
      </w:r>
      <w:r w:rsidR="009E2962" w:rsidRPr="009E29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формированию функциональной </w:t>
      </w:r>
      <w:r w:rsidR="007B3E55" w:rsidRPr="009E2962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="007B3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E55">
        <w:rPr>
          <w:rFonts w:ascii="Times New Roman" w:eastAsia="Times New Roman" w:hAnsi="Times New Roman" w:cs="Times New Roman"/>
          <w:sz w:val="28"/>
          <w:szCs w:val="28"/>
        </w:rPr>
        <w:t>Желяховскую</w:t>
      </w:r>
      <w:proofErr w:type="spellEnd"/>
      <w:r w:rsidR="00286425">
        <w:rPr>
          <w:rFonts w:ascii="Times New Roman" w:eastAsia="Times New Roman" w:hAnsi="Times New Roman" w:cs="Times New Roman"/>
          <w:sz w:val="28"/>
          <w:szCs w:val="28"/>
        </w:rPr>
        <w:t xml:space="preserve"> Е.Л.,</w:t>
      </w:r>
      <w:r w:rsidR="00286425" w:rsidRPr="00286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425">
        <w:rPr>
          <w:rFonts w:ascii="Times New Roman" w:eastAsia="Times New Roman" w:hAnsi="Times New Roman" w:cs="Times New Roman"/>
          <w:sz w:val="28"/>
          <w:szCs w:val="28"/>
        </w:rPr>
        <w:t>директора муниципального бюджетного учреждения</w:t>
      </w:r>
      <w:r w:rsidR="009E2962" w:rsidRPr="009E2962">
        <w:rPr>
          <w:rFonts w:ascii="Times New Roman" w:eastAsia="Times New Roman" w:hAnsi="Times New Roman" w:cs="Times New Roman"/>
          <w:sz w:val="28"/>
          <w:szCs w:val="28"/>
        </w:rPr>
        <w:t xml:space="preserve"> «Информационно-методически</w:t>
      </w:r>
      <w:r w:rsidR="00C6253C">
        <w:rPr>
          <w:rFonts w:ascii="Times New Roman" w:eastAsia="Times New Roman" w:hAnsi="Times New Roman" w:cs="Times New Roman"/>
          <w:sz w:val="28"/>
          <w:szCs w:val="28"/>
        </w:rPr>
        <w:t xml:space="preserve">й центр» города </w:t>
      </w:r>
      <w:r w:rsidR="007B3E55">
        <w:rPr>
          <w:rFonts w:ascii="Times New Roman" w:eastAsia="Times New Roman" w:hAnsi="Times New Roman" w:cs="Times New Roman"/>
          <w:sz w:val="28"/>
          <w:szCs w:val="28"/>
        </w:rPr>
        <w:t>Орла.</w:t>
      </w:r>
    </w:p>
    <w:p w:rsidR="00286425" w:rsidRDefault="00C6253C" w:rsidP="00C6253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62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Желяховской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Е.Л.,</w:t>
      </w:r>
      <w:r w:rsidRPr="00C62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координатору организации</w:t>
      </w:r>
      <w:r w:rsidRPr="009E2962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и методической поддержки педагогов по формированию функциональной грамотности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в соответствии с Планом – графиком в установленные сроки.</w:t>
      </w:r>
    </w:p>
    <w:p w:rsidR="008765F1" w:rsidRDefault="00C6253C" w:rsidP="00F93FBF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02FF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Руководителям общеобразовательных </w:t>
      </w:r>
      <w:r w:rsidR="004E1F60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8765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65F1" w:rsidRDefault="00C6253C" w:rsidP="00F93FBF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E6FC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E6FC4" w:rsidRPr="00AE6FC4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AE6FC4">
        <w:rPr>
          <w:rFonts w:ascii="Times New Roman" w:eastAsia="Times New Roman" w:hAnsi="Times New Roman" w:cs="Times New Roman"/>
          <w:sz w:val="28"/>
          <w:szCs w:val="28"/>
        </w:rPr>
        <w:t>отать и утвердить План – график общеобразовательного учреждения</w:t>
      </w:r>
      <w:r w:rsidR="00AE6FC4" w:rsidRPr="00AE6FC4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функциональной грамотности обучающихся на 2021-2022 учебный год</w:t>
      </w:r>
      <w:r w:rsidR="007B3E55">
        <w:rPr>
          <w:rFonts w:ascii="Times New Roman" w:eastAsia="Times New Roman" w:hAnsi="Times New Roman"/>
          <w:sz w:val="28"/>
          <w:szCs w:val="28"/>
        </w:rPr>
        <w:t>:</w:t>
      </w:r>
    </w:p>
    <w:p w:rsidR="00B002FF" w:rsidRDefault="00C6253C" w:rsidP="00F93FBF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65F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B3E55">
        <w:rPr>
          <w:rFonts w:ascii="Times New Roman" w:eastAsia="Times New Roman" w:hAnsi="Times New Roman" w:cs="Times New Roman"/>
          <w:sz w:val="28"/>
          <w:szCs w:val="28"/>
        </w:rPr>
        <w:t>.провести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 – просветительскую работу с обучающимися и родителями (законными представителями) обучающихся по вопросам </w:t>
      </w:r>
      <w:r w:rsidRPr="00AE6FC4">
        <w:rPr>
          <w:rFonts w:ascii="Times New Roman" w:eastAsia="Times New Roman" w:hAnsi="Times New Roman" w:cs="Times New Roman"/>
          <w:sz w:val="28"/>
          <w:szCs w:val="28"/>
        </w:rPr>
        <w:t>функциональной грамотности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6425" w:rsidRPr="00641C03" w:rsidRDefault="00C6253C" w:rsidP="00C6253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B3E55">
        <w:rPr>
          <w:rFonts w:ascii="Times New Roman" w:eastAsia="Times New Roman" w:hAnsi="Times New Roman" w:cs="Times New Roman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 выполнение мероприятий Плана-графика в установленные сроки.</w:t>
      </w:r>
    </w:p>
    <w:p w:rsidR="00F93FBF" w:rsidRPr="00641C03" w:rsidRDefault="00C6253C" w:rsidP="00F93FBF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93FBF" w:rsidRPr="00641C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FBF" w:rsidRPr="00641C03">
        <w:rPr>
          <w:rFonts w:ascii="Times New Roman" w:hAnsi="Times New Roman" w:cs="Times New Roman"/>
          <w:sz w:val="28"/>
          <w:szCs w:val="28"/>
        </w:rPr>
        <w:t xml:space="preserve">Начальнику отдела обеспечения функционирования образовательных учреждений (Поликанова Л.Н.) обеспечить размещение </w:t>
      </w:r>
      <w:r w:rsidR="00B5586B">
        <w:rPr>
          <w:rFonts w:ascii="Times New Roman" w:hAnsi="Times New Roman" w:cs="Times New Roman"/>
          <w:sz w:val="28"/>
          <w:szCs w:val="28"/>
        </w:rPr>
        <w:t>Плана-графика</w:t>
      </w:r>
      <w:r w:rsidR="00F93FBF" w:rsidRPr="00641C03">
        <w:rPr>
          <w:rFonts w:ascii="Times New Roman" w:hAnsi="Times New Roman" w:cs="Times New Roman"/>
          <w:sz w:val="28"/>
          <w:szCs w:val="28"/>
        </w:rPr>
        <w:t xml:space="preserve"> на соответствующей странице официального сайта администрации города Орла в сети «Интернет».</w:t>
      </w:r>
    </w:p>
    <w:p w:rsidR="00BD52CE" w:rsidRPr="00BD52CE" w:rsidRDefault="00C6253C" w:rsidP="008059D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93FBF" w:rsidRPr="00641C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2CE" w:rsidRPr="00641C03">
        <w:rPr>
          <w:rFonts w:ascii="Times New Roman" w:eastAsia="Times New Roman" w:hAnsi="Times New Roman"/>
          <w:sz w:val="28"/>
          <w:szCs w:val="28"/>
        </w:rPr>
        <w:t xml:space="preserve">Контроль за исполнением данного приказа возложить на начальника отдела общего образования И.Г. </w:t>
      </w:r>
      <w:proofErr w:type="spellStart"/>
      <w:r w:rsidR="00BD52CE" w:rsidRPr="00641C03">
        <w:rPr>
          <w:rFonts w:ascii="Times New Roman" w:eastAsia="Times New Roman" w:hAnsi="Times New Roman"/>
          <w:sz w:val="28"/>
          <w:szCs w:val="28"/>
        </w:rPr>
        <w:t>Шелудченкову</w:t>
      </w:r>
      <w:proofErr w:type="spellEnd"/>
      <w:r w:rsidR="00BD52CE" w:rsidRPr="00641C03">
        <w:rPr>
          <w:rFonts w:ascii="Times New Roman" w:eastAsia="Times New Roman" w:hAnsi="Times New Roman"/>
          <w:sz w:val="28"/>
          <w:szCs w:val="28"/>
        </w:rPr>
        <w:t>.</w:t>
      </w:r>
    </w:p>
    <w:p w:rsidR="008059DC" w:rsidRDefault="008059DC" w:rsidP="00F9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462" w:rsidRDefault="00AB4462" w:rsidP="00F9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462" w:rsidRDefault="00AB4462" w:rsidP="00F9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6B" w:rsidRDefault="00AE6FC4" w:rsidP="003E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5586B" w:rsidSect="008059D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F93FBF" w:rsidRPr="00F93FBF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                                      </w:t>
      </w:r>
      <w:r w:rsidR="00F93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3FBF" w:rsidRPr="00F93FBF">
        <w:rPr>
          <w:rFonts w:ascii="Times New Roman" w:eastAsia="Times New Roman" w:hAnsi="Times New Roman" w:cs="Times New Roman"/>
          <w:sz w:val="28"/>
          <w:szCs w:val="28"/>
        </w:rPr>
        <w:t>С.Н. Шаров</w:t>
      </w:r>
    </w:p>
    <w:p w:rsidR="003E5E5B" w:rsidRP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t xml:space="preserve">к приказу управления образования, </w:t>
      </w:r>
    </w:p>
    <w:p w:rsid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t xml:space="preserve">спорта и физической культуры </w:t>
      </w:r>
    </w:p>
    <w:p w:rsidR="003E5E5B" w:rsidRP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t>администрации города  Орла</w:t>
      </w:r>
    </w:p>
    <w:p w:rsidR="003E5E5B" w:rsidRPr="003E5E5B" w:rsidRDefault="00AC4529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C4529">
        <w:rPr>
          <w:rFonts w:ascii="Times New Roman" w:eastAsia="Times New Roman" w:hAnsi="Times New Roman" w:cs="Times New Roman"/>
          <w:sz w:val="28"/>
          <w:szCs w:val="28"/>
        </w:rPr>
        <w:t>29.09.2021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E5E5B" w:rsidRPr="003E5E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C4529">
        <w:rPr>
          <w:rFonts w:ascii="Times New Roman" w:eastAsia="Times New Roman" w:hAnsi="Times New Roman" w:cs="Times New Roman"/>
          <w:sz w:val="28"/>
          <w:szCs w:val="28"/>
        </w:rPr>
        <w:t>272/1-д</w:t>
      </w:r>
    </w:p>
    <w:p w:rsidR="00003251" w:rsidRDefault="00003251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86B" w:rsidRDefault="0043731C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43731C">
        <w:rPr>
          <w:rFonts w:ascii="Times New Roman" w:eastAsia="Times New Roman" w:hAnsi="Times New Roman"/>
          <w:sz w:val="28"/>
          <w:szCs w:val="28"/>
        </w:rPr>
        <w:t xml:space="preserve">униципальный план-график (дорожная карта) реализации мероприятий по обеспечению формирования функциональной грамотности обучающихся и участия в процедурах по оценке качества общего образования на основе практики международных исследований общеобразовательных учреждений города Орла в 2021-2022 </w:t>
      </w:r>
      <w:r>
        <w:rPr>
          <w:rFonts w:ascii="Times New Roman" w:eastAsia="Times New Roman" w:hAnsi="Times New Roman"/>
          <w:sz w:val="28"/>
          <w:szCs w:val="28"/>
        </w:rPr>
        <w:t xml:space="preserve">учебном году </w:t>
      </w:r>
    </w:p>
    <w:p w:rsidR="0043731C" w:rsidRDefault="0043731C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162" w:type="dxa"/>
        <w:tblLook w:val="04A0" w:firstRow="1" w:lastRow="0" w:firstColumn="1" w:lastColumn="0" w:noHBand="0" w:noVBand="1"/>
      </w:tblPr>
      <w:tblGrid>
        <w:gridCol w:w="959"/>
        <w:gridCol w:w="4394"/>
        <w:gridCol w:w="1730"/>
        <w:gridCol w:w="4252"/>
        <w:gridCol w:w="3827"/>
      </w:tblGrid>
      <w:tr w:rsidR="00691AFD" w:rsidTr="00691AFD">
        <w:tc>
          <w:tcPr>
            <w:tcW w:w="959" w:type="dxa"/>
          </w:tcPr>
          <w:p w:rsidR="00691AFD" w:rsidRPr="00035579" w:rsidRDefault="00691AFD" w:rsidP="0047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0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4252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827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реализации</w:t>
            </w:r>
          </w:p>
        </w:tc>
      </w:tr>
      <w:tr w:rsidR="00691AFD" w:rsidTr="00691AFD">
        <w:tc>
          <w:tcPr>
            <w:tcW w:w="959" w:type="dxa"/>
          </w:tcPr>
          <w:p w:rsidR="00691AFD" w:rsidRDefault="00691AFD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3" w:type="dxa"/>
            <w:gridSpan w:val="4"/>
          </w:tcPr>
          <w:p w:rsidR="00691AFD" w:rsidRDefault="00691AFD" w:rsidP="00C9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сопровождение и организационно-координационное сопровождение по вопросам исполнения </w:t>
            </w:r>
          </w:p>
          <w:p w:rsidR="00691AFD" w:rsidRPr="00C97475" w:rsidRDefault="00691AFD" w:rsidP="00C9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7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региональной дорожной карты</w:t>
            </w:r>
          </w:p>
        </w:tc>
      </w:tr>
      <w:tr w:rsidR="00691AFD" w:rsidTr="00691AFD">
        <w:tc>
          <w:tcPr>
            <w:tcW w:w="959" w:type="dxa"/>
          </w:tcPr>
          <w:p w:rsidR="00691AFD" w:rsidRPr="00035579" w:rsidRDefault="00691AFD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691AFD" w:rsidRPr="0043731C" w:rsidRDefault="00691AFD" w:rsidP="004373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>плана-графика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>мероприятий по обеспечению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>формирования функциональной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грамотности обучающихся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общеобразовательных учреждений города Орла</w:t>
            </w:r>
            <w:r w:rsidRPr="00A74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1AFD" w:rsidRPr="00FA223E" w:rsidRDefault="00691AFD" w:rsidP="00437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1AFD" w:rsidRPr="00035579" w:rsidRDefault="00691AFD" w:rsidP="00EF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691AFD" w:rsidRDefault="00691AFD" w:rsidP="00EF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691AFD" w:rsidRPr="00035579" w:rsidRDefault="00691AFD" w:rsidP="00EF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691AFD" w:rsidRDefault="00691AFD" w:rsidP="00443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спорта и физической культуры </w:t>
            </w: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Орла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управление образования)</w:t>
            </w:r>
          </w:p>
          <w:p w:rsidR="00691AFD" w:rsidRPr="00035579" w:rsidRDefault="00691AFD" w:rsidP="00437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бюджетное учреждение «Информационно-методический центр» г. Орла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центр)</w:t>
            </w:r>
          </w:p>
        </w:tc>
        <w:tc>
          <w:tcPr>
            <w:tcW w:w="3827" w:type="dxa"/>
          </w:tcPr>
          <w:p w:rsidR="00691AFD" w:rsidRPr="0043731C" w:rsidRDefault="00691AFD" w:rsidP="0043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образования</w:t>
            </w: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муниципального </w:t>
            </w:r>
          </w:p>
          <w:p w:rsidR="00691AFD" w:rsidRPr="0043731C" w:rsidRDefault="00691AFD" w:rsidP="0043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>плана-графика 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обеспечению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функциональной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грамотности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учреждений </w:t>
            </w:r>
          </w:p>
          <w:p w:rsidR="00691AFD" w:rsidRPr="00035579" w:rsidRDefault="00691AFD" w:rsidP="0043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Орла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91AFD" w:rsidTr="00691AFD">
        <w:tc>
          <w:tcPr>
            <w:tcW w:w="959" w:type="dxa"/>
          </w:tcPr>
          <w:p w:rsidR="00691AFD" w:rsidRDefault="00691AFD" w:rsidP="00921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691AFD" w:rsidRDefault="00691AFD" w:rsidP="003E1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координатора, обеспечивающего организацию повышения квалификации и методической поддержки педагогов по формированию функциональной грамотности</w:t>
            </w:r>
          </w:p>
        </w:tc>
        <w:tc>
          <w:tcPr>
            <w:tcW w:w="1730" w:type="dxa"/>
          </w:tcPr>
          <w:p w:rsidR="00691AFD" w:rsidRDefault="00691AFD" w:rsidP="009E7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ED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691AFD" w:rsidRDefault="00691AFD" w:rsidP="009E7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691AFD" w:rsidRDefault="00691AFD" w:rsidP="00443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образования</w:t>
            </w:r>
          </w:p>
          <w:p w:rsidR="00691AFD" w:rsidRPr="00035579" w:rsidRDefault="00691AFD" w:rsidP="00443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информационно – методический центр</w:t>
            </w:r>
          </w:p>
        </w:tc>
        <w:tc>
          <w:tcPr>
            <w:tcW w:w="3827" w:type="dxa"/>
          </w:tcPr>
          <w:p w:rsidR="00691AFD" w:rsidRDefault="00691AFD" w:rsidP="003E1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</w:t>
            </w: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</w:t>
            </w:r>
          </w:p>
        </w:tc>
      </w:tr>
      <w:tr w:rsidR="00691AFD" w:rsidTr="00691AFD">
        <w:tc>
          <w:tcPr>
            <w:tcW w:w="959" w:type="dxa"/>
          </w:tcPr>
          <w:p w:rsidR="00691AFD" w:rsidRDefault="00691AFD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691AFD" w:rsidRDefault="00691AFD" w:rsidP="00327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разработкой и утверждением планов – графиков общеобразовательных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формированию функциональной грамотност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обучающихся на 2021-2022</w:t>
            </w:r>
          </w:p>
          <w:p w:rsidR="00691AFD" w:rsidRPr="009E76F4" w:rsidRDefault="00691AFD" w:rsidP="00327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учебный год</w:t>
            </w:r>
          </w:p>
        </w:tc>
        <w:tc>
          <w:tcPr>
            <w:tcW w:w="1730" w:type="dxa"/>
          </w:tcPr>
          <w:p w:rsidR="00691AFD" w:rsidRDefault="00691AFD" w:rsidP="0032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E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  <w:p w:rsidR="00691AFD" w:rsidRDefault="00691AFD" w:rsidP="0032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691AFD" w:rsidRPr="002A4FCF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691AFD" w:rsidRDefault="00691AFD" w:rsidP="00327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оведено совещание с руководителями общеобразовательных учреждений, руководители разработали и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представили планы 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графики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</w:t>
            </w:r>
            <w:r w:rsidRPr="00C97475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образования</w:t>
            </w:r>
          </w:p>
        </w:tc>
      </w:tr>
      <w:tr w:rsidR="00691AFD" w:rsidTr="00691AFD">
        <w:tc>
          <w:tcPr>
            <w:tcW w:w="959" w:type="dxa"/>
          </w:tcPr>
          <w:p w:rsidR="00691AFD" w:rsidRDefault="00691AFD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94" w:type="dxa"/>
          </w:tcPr>
          <w:p w:rsidR="00691AFD" w:rsidRPr="00B35CF3" w:rsidRDefault="00691AFD" w:rsidP="002A4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определением школьных координаторов, обеспечивающих формирование функциональной грамотности обучающихся на 2021-2022 учебный год</w:t>
            </w:r>
          </w:p>
        </w:tc>
        <w:tc>
          <w:tcPr>
            <w:tcW w:w="1730" w:type="dxa"/>
          </w:tcPr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ED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691AFD" w:rsidRPr="002A4FCF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691AFD" w:rsidRPr="00B35CF3" w:rsidRDefault="00691AFD" w:rsidP="002A4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97475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список школьных координаторов</w:t>
            </w:r>
          </w:p>
        </w:tc>
      </w:tr>
      <w:tr w:rsidR="00691AFD" w:rsidTr="00691AFD">
        <w:tc>
          <w:tcPr>
            <w:tcW w:w="959" w:type="dxa"/>
          </w:tcPr>
          <w:p w:rsidR="00691AFD" w:rsidRDefault="00691AFD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394" w:type="dxa"/>
          </w:tcPr>
          <w:p w:rsidR="00691AFD" w:rsidRPr="00F157FF" w:rsidRDefault="00691AFD" w:rsidP="002A4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материально-технических условий для проведения процедур по оценке качества образования в рамках международного исследования по модели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PISA</w:t>
            </w:r>
            <w:r w:rsidRPr="00F1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691AFD" w:rsidRDefault="00691AFD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ED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691AFD" w:rsidRDefault="00691AFD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691AFD" w:rsidRPr="00F157FF" w:rsidRDefault="00691AFD" w:rsidP="00F1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F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91AFD" w:rsidRPr="002A4FCF" w:rsidRDefault="00691AFD" w:rsidP="00F1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F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691AFD" w:rsidRPr="00F157FF" w:rsidRDefault="00691AFD" w:rsidP="002A4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материально-технических условий для проведения процедуры</w:t>
            </w:r>
          </w:p>
        </w:tc>
      </w:tr>
      <w:tr w:rsidR="00691AFD" w:rsidTr="00691AFD">
        <w:tc>
          <w:tcPr>
            <w:tcW w:w="959" w:type="dxa"/>
          </w:tcPr>
          <w:p w:rsidR="00691AFD" w:rsidRDefault="00691AFD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394" w:type="dxa"/>
          </w:tcPr>
          <w:p w:rsidR="00691AFD" w:rsidRDefault="00691AFD" w:rsidP="00F15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 информации о планируемом количестве участников процедуры по оценке качества образования </w:t>
            </w:r>
            <w:r w:rsidRPr="00F157FF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международного исследования по модели PISA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федеральными требованиями</w:t>
            </w:r>
          </w:p>
        </w:tc>
        <w:tc>
          <w:tcPr>
            <w:tcW w:w="1730" w:type="dxa"/>
          </w:tcPr>
          <w:p w:rsidR="00691AFD" w:rsidRDefault="00691AFD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ED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691AFD" w:rsidRDefault="00691AFD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6F4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691AFD" w:rsidRPr="00F157FF" w:rsidRDefault="00691AFD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F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91AFD" w:rsidRPr="002A4FCF" w:rsidRDefault="00691AFD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F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691AFD" w:rsidRDefault="00691AFD" w:rsidP="002A4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количестве участников процедур собрана</w:t>
            </w:r>
          </w:p>
        </w:tc>
      </w:tr>
      <w:tr w:rsidR="00691AFD" w:rsidTr="00691AFD">
        <w:tc>
          <w:tcPr>
            <w:tcW w:w="959" w:type="dxa"/>
          </w:tcPr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394" w:type="dxa"/>
          </w:tcPr>
          <w:p w:rsidR="00691AFD" w:rsidRPr="009E76F4" w:rsidRDefault="00691AFD" w:rsidP="00F15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разовательных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федеральных/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региональных оценочных процедурах</w:t>
            </w:r>
          </w:p>
        </w:tc>
        <w:tc>
          <w:tcPr>
            <w:tcW w:w="1730" w:type="dxa"/>
          </w:tcPr>
          <w:p w:rsidR="00691AFD" w:rsidRPr="009E76F4" w:rsidRDefault="00691AFD" w:rsidP="00CD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4252" w:type="dxa"/>
          </w:tcPr>
          <w:p w:rsidR="00691AFD" w:rsidRPr="00F157FF" w:rsidRDefault="00691AFD" w:rsidP="00F1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F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91AFD" w:rsidRDefault="00691AFD" w:rsidP="00F1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F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827" w:type="dxa"/>
          </w:tcPr>
          <w:p w:rsidR="00691AFD" w:rsidRDefault="00691AFD" w:rsidP="00CD2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участии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федеральных/ региональных оценочных процедурах</w:t>
            </w:r>
          </w:p>
        </w:tc>
      </w:tr>
      <w:tr w:rsidR="00691AFD" w:rsidTr="00691AFD">
        <w:tc>
          <w:tcPr>
            <w:tcW w:w="959" w:type="dxa"/>
          </w:tcPr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394" w:type="dxa"/>
          </w:tcPr>
          <w:p w:rsidR="00691AFD" w:rsidRPr="00C302DA" w:rsidRDefault="00691AFD" w:rsidP="002A4FCF">
            <w:pPr>
              <w:pStyle w:val="a8"/>
              <w:jc w:val="both"/>
              <w:rPr>
                <w:rFonts w:ascii="Times New Roman" w:hAnsi="Times New Roman"/>
                <w:color w:val="000000"/>
              </w:rPr>
            </w:pPr>
            <w:r w:rsidRPr="00C97475">
              <w:rPr>
                <w:rFonts w:ascii="Times New Roman" w:hAnsi="Times New Roman"/>
                <w:sz w:val="24"/>
              </w:rPr>
              <w:t>Формирование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муниципальной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базы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данных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обучающихся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8-9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классов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2021-</w:t>
            </w:r>
            <w:r w:rsidRPr="00C97475">
              <w:rPr>
                <w:rFonts w:ascii="Times New Roman" w:hAnsi="Times New Roman"/>
                <w:sz w:val="24"/>
              </w:rPr>
              <w:t>2022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учебного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года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и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учителей,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участвующих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в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формировании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функциональной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грамотности</w:t>
            </w:r>
            <w:r w:rsidRPr="00C97475">
              <w:rPr>
                <w:rFonts w:ascii="Times New Roman" w:hAnsi="Times New Roman"/>
                <w:spacing w:val="-65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обучающихся 8-9 классов по шести направлениям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(читательская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грамотность,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математическая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грамотность,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естественнонаучная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грамотность,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финансовая грамотность, </w:t>
            </w:r>
            <w:r w:rsidRPr="00C97475">
              <w:rPr>
                <w:rFonts w:ascii="Times New Roman" w:hAnsi="Times New Roman"/>
                <w:sz w:val="24"/>
              </w:rPr>
              <w:t>глобальные ком</w:t>
            </w:r>
            <w:r>
              <w:rPr>
                <w:rFonts w:ascii="Times New Roman" w:hAnsi="Times New Roman"/>
                <w:sz w:val="24"/>
              </w:rPr>
              <w:t>петенции и креативное мышление)</w:t>
            </w:r>
          </w:p>
        </w:tc>
        <w:tc>
          <w:tcPr>
            <w:tcW w:w="1730" w:type="dxa"/>
          </w:tcPr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 ноября 2021 года</w:t>
            </w:r>
          </w:p>
        </w:tc>
        <w:tc>
          <w:tcPr>
            <w:tcW w:w="4252" w:type="dxa"/>
          </w:tcPr>
          <w:p w:rsidR="00691AFD" w:rsidRPr="002A4FCF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691AFD" w:rsidRPr="00C302DA" w:rsidRDefault="00691AFD" w:rsidP="002A4FC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C97475">
              <w:rPr>
                <w:rFonts w:ascii="Times New Roman" w:hAnsi="Times New Roman"/>
                <w:sz w:val="24"/>
              </w:rPr>
              <w:t>униципальная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база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данных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обучающихся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8-9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классов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2021-</w:t>
            </w:r>
            <w:r w:rsidRPr="00C97475">
              <w:rPr>
                <w:rFonts w:ascii="Times New Roman" w:hAnsi="Times New Roman"/>
                <w:sz w:val="24"/>
              </w:rPr>
              <w:t>2022</w:t>
            </w:r>
            <w:r w:rsidRPr="00C97475"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учебного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года,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и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учителей,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участвующих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в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формировании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функциональной</w:t>
            </w:r>
            <w:r w:rsidRPr="00C9747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грамотности</w:t>
            </w:r>
            <w:r w:rsidRPr="00C97475">
              <w:rPr>
                <w:rFonts w:ascii="Times New Roman" w:hAnsi="Times New Roman"/>
                <w:spacing w:val="-65"/>
                <w:sz w:val="24"/>
              </w:rPr>
              <w:t xml:space="preserve"> </w:t>
            </w:r>
            <w:r w:rsidRPr="00C97475">
              <w:rPr>
                <w:rFonts w:ascii="Times New Roman" w:hAnsi="Times New Roman"/>
                <w:sz w:val="24"/>
              </w:rPr>
              <w:t>обучающихся 8-9 классов</w:t>
            </w:r>
            <w:r>
              <w:rPr>
                <w:rFonts w:ascii="Times New Roman" w:hAnsi="Times New Roman"/>
                <w:sz w:val="24"/>
              </w:rPr>
              <w:t>. Контроль за внесением данных в ИСОУ «Виртуальная школа»</w:t>
            </w:r>
          </w:p>
        </w:tc>
      </w:tr>
      <w:tr w:rsidR="00691AFD" w:rsidTr="00691AFD">
        <w:tc>
          <w:tcPr>
            <w:tcW w:w="959" w:type="dxa"/>
          </w:tcPr>
          <w:p w:rsidR="00691AFD" w:rsidRDefault="00691AFD" w:rsidP="00C9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3" w:type="dxa"/>
            <w:gridSpan w:val="4"/>
          </w:tcPr>
          <w:p w:rsidR="00691AFD" w:rsidRPr="00C97475" w:rsidRDefault="00691AFD" w:rsidP="00327ED0">
            <w:pPr>
              <w:jc w:val="center"/>
              <w:rPr>
                <w:rFonts w:ascii="Times New Roman" w:hAnsi="Times New Roman"/>
                <w:sz w:val="24"/>
              </w:rPr>
            </w:pPr>
            <w:r w:rsidRPr="00327ED0">
              <w:rPr>
                <w:rFonts w:ascii="Times New Roman" w:hAnsi="Times New Roman"/>
                <w:sz w:val="24"/>
              </w:rPr>
              <w:t xml:space="preserve">Организационно-координационное сопровождение по вопросам методической работы в общеобразовательных </w:t>
            </w:r>
            <w:r>
              <w:rPr>
                <w:rFonts w:ascii="Times New Roman" w:hAnsi="Times New Roman"/>
                <w:sz w:val="24"/>
              </w:rPr>
              <w:t>учреждениях</w:t>
            </w:r>
          </w:p>
        </w:tc>
      </w:tr>
      <w:tr w:rsidR="00691AFD" w:rsidTr="00691AFD">
        <w:tc>
          <w:tcPr>
            <w:tcW w:w="959" w:type="dxa"/>
          </w:tcPr>
          <w:p w:rsidR="00691AFD" w:rsidRPr="00C302DA" w:rsidRDefault="00691AFD" w:rsidP="002A4FC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394" w:type="dxa"/>
          </w:tcPr>
          <w:p w:rsidR="00691AFD" w:rsidRPr="00327ED0" w:rsidRDefault="00691AFD" w:rsidP="002A4FCF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ED0">
              <w:rPr>
                <w:rFonts w:ascii="Times New Roman" w:hAnsi="Times New Roman"/>
                <w:sz w:val="24"/>
                <w:szCs w:val="24"/>
              </w:rPr>
              <w:t xml:space="preserve">Участие управленческих и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lastRenderedPageBreak/>
              <w:t>педаг</w:t>
            </w:r>
            <w:r>
              <w:rPr>
                <w:rFonts w:ascii="Times New Roman" w:hAnsi="Times New Roman"/>
                <w:sz w:val="24"/>
                <w:szCs w:val="24"/>
              </w:rPr>
              <w:t>огических кадров в федеральных,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 xml:space="preserve">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 xml:space="preserve"> мероприятиях по формированию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обучающихся (совещания, заседания РУМО,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онференции,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семинары, заседания профессиональных объединений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691AFD" w:rsidRPr="009E76F4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2021-2022 учебного года</w:t>
            </w:r>
          </w:p>
        </w:tc>
        <w:tc>
          <w:tcPr>
            <w:tcW w:w="4252" w:type="dxa"/>
          </w:tcPr>
          <w:p w:rsidR="00691AFD" w:rsidRPr="002A4FCF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 образования</w:t>
            </w:r>
          </w:p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691AFD" w:rsidRPr="00327ED0" w:rsidRDefault="00691AFD" w:rsidP="002A4FC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Информация об управленческих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кадрах,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принявших участие в федеральных,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</w:tr>
      <w:tr w:rsidR="00691AFD" w:rsidTr="00691AFD">
        <w:tc>
          <w:tcPr>
            <w:tcW w:w="959" w:type="dxa"/>
          </w:tcPr>
          <w:p w:rsidR="00691AFD" w:rsidRPr="00C302DA" w:rsidRDefault="00691AFD" w:rsidP="002A4FC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394" w:type="dxa"/>
          </w:tcPr>
          <w:p w:rsidR="00691AFD" w:rsidRPr="00327ED0" w:rsidRDefault="00691AFD" w:rsidP="002A4FC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базы данных о педагогах, освоивших программы повышения квалификации Академии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по вопросам формирования функциональной грамотности обучающихся</w:t>
            </w:r>
          </w:p>
        </w:tc>
        <w:tc>
          <w:tcPr>
            <w:tcW w:w="1730" w:type="dxa"/>
          </w:tcPr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691AFD" w:rsidRPr="002A4FCF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691AFD" w:rsidRPr="00327ED0" w:rsidRDefault="00691AFD" w:rsidP="00337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данных о педагогах  </w:t>
            </w:r>
          </w:p>
        </w:tc>
      </w:tr>
      <w:tr w:rsidR="00691AFD" w:rsidTr="00691AFD">
        <w:tc>
          <w:tcPr>
            <w:tcW w:w="959" w:type="dxa"/>
          </w:tcPr>
          <w:p w:rsidR="00691AFD" w:rsidRPr="00C302DA" w:rsidRDefault="00691AFD" w:rsidP="002A4FC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394" w:type="dxa"/>
          </w:tcPr>
          <w:p w:rsidR="00691AFD" w:rsidRPr="00327ED0" w:rsidRDefault="00691AFD" w:rsidP="002A4FC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ED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образовательных организаций по формированию и</w:t>
            </w:r>
            <w:r w:rsidRPr="00327ED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730" w:type="dxa"/>
          </w:tcPr>
          <w:p w:rsidR="00691AFD" w:rsidRDefault="00691AFD" w:rsidP="002A4FC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Ноябрь </w:t>
            </w:r>
          </w:p>
          <w:p w:rsidR="00691AFD" w:rsidRPr="007770C8" w:rsidRDefault="00691AFD" w:rsidP="002A4FC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691AFD" w:rsidRPr="002A4FCF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691AFD" w:rsidRPr="00327ED0" w:rsidRDefault="00691AFD" w:rsidP="002A4FCF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Сформированная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аявка</w:t>
            </w:r>
          </w:p>
        </w:tc>
      </w:tr>
      <w:tr w:rsidR="00691AFD" w:rsidTr="00691AFD">
        <w:tc>
          <w:tcPr>
            <w:tcW w:w="959" w:type="dxa"/>
          </w:tcPr>
          <w:p w:rsidR="00691AFD" w:rsidRPr="00C302DA" w:rsidRDefault="00691AFD" w:rsidP="002A4FC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394" w:type="dxa"/>
          </w:tcPr>
          <w:p w:rsidR="00691AFD" w:rsidRPr="00327ED0" w:rsidRDefault="00691AFD" w:rsidP="002A4FCF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проведением заседаний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работников по вопросам внедрения в учебный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327ED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730" w:type="dxa"/>
          </w:tcPr>
          <w:p w:rsidR="00691AFD" w:rsidRDefault="00691AFD" w:rsidP="002A4FC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Ноябрь </w:t>
            </w:r>
          </w:p>
          <w:p w:rsidR="00691AFD" w:rsidRPr="007770C8" w:rsidRDefault="00691AFD" w:rsidP="002A4FCF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691AFD" w:rsidRPr="002A4FCF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91AFD" w:rsidRDefault="00691AFD" w:rsidP="002A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691AFD" w:rsidRPr="00327ED0" w:rsidRDefault="00691AFD" w:rsidP="002A4FCF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формированы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графики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заседаний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общеобразовательных учреждениях</w:t>
            </w:r>
          </w:p>
        </w:tc>
      </w:tr>
      <w:tr w:rsidR="00691AFD" w:rsidTr="00691AFD">
        <w:tc>
          <w:tcPr>
            <w:tcW w:w="959" w:type="dxa"/>
          </w:tcPr>
          <w:p w:rsidR="00691AFD" w:rsidRPr="00C302DA" w:rsidRDefault="00691AFD" w:rsidP="007B3E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394" w:type="dxa"/>
            <w:shd w:val="clear" w:color="auto" w:fill="auto"/>
          </w:tcPr>
          <w:p w:rsidR="00691AFD" w:rsidRPr="00AD4645" w:rsidRDefault="00691AFD" w:rsidP="007B3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Создание модели сопровождения педагогов по формированию функциональной грамотности обучающихся</w:t>
            </w:r>
          </w:p>
        </w:tc>
        <w:tc>
          <w:tcPr>
            <w:tcW w:w="1730" w:type="dxa"/>
          </w:tcPr>
          <w:p w:rsidR="00691AFD" w:rsidRDefault="00691AFD" w:rsidP="007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691AFD" w:rsidRDefault="00691AFD" w:rsidP="007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4252" w:type="dxa"/>
            <w:shd w:val="clear" w:color="auto" w:fill="auto"/>
          </w:tcPr>
          <w:p w:rsidR="00691AFD" w:rsidRPr="007B3E55" w:rsidRDefault="00691AFD" w:rsidP="007B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5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691AFD" w:rsidRPr="00AD4645" w:rsidRDefault="00691AFD" w:rsidP="007B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55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691AFD" w:rsidRPr="00AD4645" w:rsidRDefault="00691AFD" w:rsidP="007B3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м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одель /схема</w:t>
            </w:r>
          </w:p>
        </w:tc>
      </w:tr>
      <w:tr w:rsidR="00691AFD" w:rsidTr="00691AFD">
        <w:tc>
          <w:tcPr>
            <w:tcW w:w="959" w:type="dxa"/>
          </w:tcPr>
          <w:p w:rsidR="00691AFD" w:rsidRPr="00C302DA" w:rsidRDefault="00691AFD" w:rsidP="007B3E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4394" w:type="dxa"/>
            <w:shd w:val="clear" w:color="auto" w:fill="auto"/>
          </w:tcPr>
          <w:p w:rsidR="00691AFD" w:rsidRPr="00AD4645" w:rsidRDefault="00691AFD" w:rsidP="007B3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совещания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 xml:space="preserve"> для руководителей профессиональных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города Орла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 xml:space="preserve"> по корректировке пл</w:t>
            </w:r>
            <w:r>
              <w:rPr>
                <w:rFonts w:ascii="Times New Roman" w:hAnsi="Times New Roman"/>
                <w:sz w:val="24"/>
                <w:szCs w:val="24"/>
              </w:rPr>
              <w:t>ана работы на 2021-2022 учебный год</w:t>
            </w:r>
          </w:p>
        </w:tc>
        <w:tc>
          <w:tcPr>
            <w:tcW w:w="1730" w:type="dxa"/>
          </w:tcPr>
          <w:p w:rsidR="00691AFD" w:rsidRDefault="00691AFD" w:rsidP="007B3E55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Ноябрь </w:t>
            </w:r>
          </w:p>
          <w:p w:rsidR="00691AFD" w:rsidRPr="007770C8" w:rsidRDefault="00691AFD" w:rsidP="007B3E55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252" w:type="dxa"/>
            <w:shd w:val="clear" w:color="auto" w:fill="auto"/>
          </w:tcPr>
          <w:p w:rsidR="00691AFD" w:rsidRPr="007B3E55" w:rsidRDefault="00691AFD" w:rsidP="007B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5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691AFD" w:rsidRPr="00AD4645" w:rsidRDefault="00691AFD" w:rsidP="007B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55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691AFD" w:rsidRPr="00AD4645" w:rsidRDefault="00691AFD" w:rsidP="007B3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орректировка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t xml:space="preserve"> </w:t>
            </w:r>
            <w:r w:rsidRPr="007B3E55">
              <w:rPr>
                <w:rFonts w:ascii="Times New Roman" w:hAnsi="Times New Roman"/>
                <w:sz w:val="24"/>
                <w:szCs w:val="24"/>
              </w:rPr>
              <w:t>руководителей профессиональных объединений педагогов города Орла</w:t>
            </w:r>
            <w:r>
              <w:rPr>
                <w:rFonts w:ascii="Times New Roman" w:hAnsi="Times New Roman"/>
                <w:sz w:val="24"/>
                <w:szCs w:val="24"/>
              </w:rPr>
              <w:t>. Формирование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руководителей школьных методических объединений для </w:t>
            </w:r>
            <w:r w:rsidRPr="00AD464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творческих групп</w:t>
            </w:r>
          </w:p>
        </w:tc>
      </w:tr>
      <w:tr w:rsidR="00691AFD" w:rsidTr="00691AFD">
        <w:tc>
          <w:tcPr>
            <w:tcW w:w="959" w:type="dxa"/>
          </w:tcPr>
          <w:p w:rsidR="00691AFD" w:rsidRPr="00C302DA" w:rsidRDefault="00691AFD" w:rsidP="007B3E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2.7</w:t>
            </w:r>
          </w:p>
        </w:tc>
        <w:tc>
          <w:tcPr>
            <w:tcW w:w="4394" w:type="dxa"/>
          </w:tcPr>
          <w:p w:rsidR="00691AFD" w:rsidRPr="00327ED0" w:rsidRDefault="00691AFD" w:rsidP="007B3E5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базовых/опорных школ по шести направлениям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(читательская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грамотность,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грамотность,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естественнонаучная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грамотность,</w:t>
            </w:r>
            <w:r w:rsidRPr="00327ED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финансовая грамотность, </w:t>
            </w: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глобальные компетенции </w:t>
            </w:r>
            <w:r w:rsidRPr="00327ED0">
              <w:rPr>
                <w:rFonts w:ascii="Times New Roman" w:hAnsi="Times New Roman"/>
                <w:sz w:val="24"/>
                <w:szCs w:val="24"/>
              </w:rPr>
              <w:t>и креативное мышление)</w:t>
            </w:r>
          </w:p>
        </w:tc>
        <w:tc>
          <w:tcPr>
            <w:tcW w:w="1730" w:type="dxa"/>
          </w:tcPr>
          <w:p w:rsidR="00691AFD" w:rsidRDefault="00691AFD" w:rsidP="007B3E55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Ноябрь </w:t>
            </w:r>
          </w:p>
          <w:p w:rsidR="00691AFD" w:rsidRPr="007770C8" w:rsidRDefault="00691AFD" w:rsidP="007B3E55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252" w:type="dxa"/>
          </w:tcPr>
          <w:p w:rsidR="00691AFD" w:rsidRPr="002A4FCF" w:rsidRDefault="00691AFD" w:rsidP="007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91AFD" w:rsidRDefault="00691AFD" w:rsidP="007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691AFD" w:rsidRPr="00327ED0" w:rsidRDefault="00691AFD" w:rsidP="007B3E5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Определены базовые/опорные школы по шести направлениям,</w:t>
            </w:r>
          </w:p>
          <w:p w:rsidR="00691AFD" w:rsidRPr="00327ED0" w:rsidRDefault="00691AFD" w:rsidP="007B3E5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сформирована база данных</w:t>
            </w:r>
          </w:p>
        </w:tc>
      </w:tr>
      <w:tr w:rsidR="00691AFD" w:rsidTr="00691AFD">
        <w:tc>
          <w:tcPr>
            <w:tcW w:w="959" w:type="dxa"/>
          </w:tcPr>
          <w:p w:rsidR="00691AFD" w:rsidRPr="00C302DA" w:rsidRDefault="00691AFD" w:rsidP="002407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4394" w:type="dxa"/>
            <w:shd w:val="clear" w:color="auto" w:fill="auto"/>
          </w:tcPr>
          <w:p w:rsidR="00691AFD" w:rsidRPr="00AD4645" w:rsidRDefault="00691AFD" w:rsidP="00240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совещания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 xml:space="preserve"> с координаторами базовых школ по организации работы по формированию функциональной грамотности</w:t>
            </w:r>
          </w:p>
        </w:tc>
        <w:tc>
          <w:tcPr>
            <w:tcW w:w="1730" w:type="dxa"/>
          </w:tcPr>
          <w:p w:rsidR="00691AFD" w:rsidRDefault="00691AFD" w:rsidP="002407A0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Ноябрь </w:t>
            </w:r>
          </w:p>
          <w:p w:rsidR="00691AFD" w:rsidRPr="007770C8" w:rsidRDefault="00691AFD" w:rsidP="002407A0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252" w:type="dxa"/>
            <w:shd w:val="clear" w:color="auto" w:fill="auto"/>
          </w:tcPr>
          <w:p w:rsidR="00691AFD" w:rsidRPr="002407A0" w:rsidRDefault="00691AFD" w:rsidP="00240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A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691AFD" w:rsidRPr="00AD4645" w:rsidRDefault="00691AFD" w:rsidP="00240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A0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691AFD" w:rsidRPr="00AD4645" w:rsidRDefault="00691AFD" w:rsidP="00240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тверждение чека-листа по функционированию проекта</w:t>
            </w:r>
          </w:p>
        </w:tc>
      </w:tr>
      <w:tr w:rsidR="00691AFD" w:rsidTr="00691AFD">
        <w:tc>
          <w:tcPr>
            <w:tcW w:w="959" w:type="dxa"/>
          </w:tcPr>
          <w:p w:rsidR="00691AFD" w:rsidRPr="00C302DA" w:rsidRDefault="00691AFD" w:rsidP="002407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2.9</w:t>
            </w:r>
          </w:p>
        </w:tc>
        <w:tc>
          <w:tcPr>
            <w:tcW w:w="4394" w:type="dxa"/>
            <w:shd w:val="clear" w:color="auto" w:fill="auto"/>
          </w:tcPr>
          <w:p w:rsidR="00691AFD" w:rsidRPr="00AD4645" w:rsidRDefault="00691AFD" w:rsidP="00240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Организация работы по созданию творческих групп по формированию функциональной грамотности (по направлениям: читательская, 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еская, финансовая, естественно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научная)</w:t>
            </w:r>
          </w:p>
        </w:tc>
        <w:tc>
          <w:tcPr>
            <w:tcW w:w="1730" w:type="dxa"/>
          </w:tcPr>
          <w:p w:rsidR="00691AFD" w:rsidRDefault="00691AFD" w:rsidP="002407A0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Ноябрь </w:t>
            </w:r>
          </w:p>
          <w:p w:rsidR="00691AFD" w:rsidRPr="007770C8" w:rsidRDefault="00691AFD" w:rsidP="002407A0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252" w:type="dxa"/>
            <w:shd w:val="clear" w:color="auto" w:fill="auto"/>
          </w:tcPr>
          <w:p w:rsidR="00691AFD" w:rsidRPr="002407A0" w:rsidRDefault="00691AFD" w:rsidP="00240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A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691AFD" w:rsidRPr="00AD4645" w:rsidRDefault="00691AFD" w:rsidP="00240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7A0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691AFD" w:rsidRPr="00AD4645" w:rsidRDefault="00691AFD" w:rsidP="00240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тверждение списков и планов работы</w:t>
            </w:r>
          </w:p>
        </w:tc>
      </w:tr>
      <w:tr w:rsidR="00691AFD" w:rsidTr="00691AFD">
        <w:tc>
          <w:tcPr>
            <w:tcW w:w="959" w:type="dxa"/>
          </w:tcPr>
          <w:p w:rsidR="00691AFD" w:rsidRPr="00C302DA" w:rsidRDefault="00691AFD" w:rsidP="002407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2.10</w:t>
            </w:r>
          </w:p>
        </w:tc>
        <w:tc>
          <w:tcPr>
            <w:tcW w:w="4394" w:type="dxa"/>
          </w:tcPr>
          <w:p w:rsidR="00691AFD" w:rsidRPr="00327ED0" w:rsidRDefault="00691AFD" w:rsidP="002407A0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7ED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обобщением опыта работы (лучших практик) образовательных организаций по формированию функциональной грамотности на муниципальном уровне</w:t>
            </w:r>
          </w:p>
        </w:tc>
        <w:tc>
          <w:tcPr>
            <w:tcW w:w="1730" w:type="dxa"/>
          </w:tcPr>
          <w:p w:rsidR="00691AFD" w:rsidRPr="009E76F4" w:rsidRDefault="00691AFD" w:rsidP="00240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4252" w:type="dxa"/>
          </w:tcPr>
          <w:p w:rsidR="00691AFD" w:rsidRPr="002A4FCF" w:rsidRDefault="00691AFD" w:rsidP="00240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91AFD" w:rsidRDefault="00691AFD" w:rsidP="00240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691AFD" w:rsidRPr="00327ED0" w:rsidRDefault="00691AFD" w:rsidP="002407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опыта работы лучших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формирования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1AFD" w:rsidTr="00691AFD">
        <w:tc>
          <w:tcPr>
            <w:tcW w:w="959" w:type="dxa"/>
          </w:tcPr>
          <w:p w:rsidR="00691AFD" w:rsidRPr="00586502" w:rsidRDefault="00691AFD" w:rsidP="0069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3" w:type="dxa"/>
            <w:gridSpan w:val="4"/>
          </w:tcPr>
          <w:p w:rsidR="00691AFD" w:rsidRPr="00586502" w:rsidRDefault="00691AFD" w:rsidP="00586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02">
              <w:rPr>
                <w:rFonts w:ascii="Times New Roman" w:hAnsi="Times New Roman"/>
                <w:sz w:val="24"/>
                <w:szCs w:val="24"/>
              </w:rPr>
              <w:t>Деятельность базовых общеобразовательных учреждений</w:t>
            </w:r>
          </w:p>
        </w:tc>
      </w:tr>
      <w:tr w:rsidR="00691AFD" w:rsidTr="00691AFD">
        <w:tc>
          <w:tcPr>
            <w:tcW w:w="959" w:type="dxa"/>
          </w:tcPr>
          <w:p w:rsidR="00691AFD" w:rsidRPr="00FE0C26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4" w:type="dxa"/>
            <w:shd w:val="clear" w:color="auto" w:fill="auto"/>
          </w:tcPr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Повышение читательской грамотности как необходимое условие повышения качества образования</w:t>
            </w:r>
          </w:p>
        </w:tc>
        <w:tc>
          <w:tcPr>
            <w:tcW w:w="1730" w:type="dxa"/>
          </w:tcPr>
          <w:p w:rsidR="00691AFD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Ноябрь </w:t>
            </w:r>
          </w:p>
          <w:p w:rsidR="00691AFD" w:rsidRPr="007770C8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252" w:type="dxa"/>
            <w:shd w:val="clear" w:color="auto" w:fill="auto"/>
          </w:tcPr>
          <w:p w:rsidR="00691AFD" w:rsidRPr="00586502" w:rsidRDefault="00691AFD" w:rsidP="00691A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2">
              <w:rPr>
                <w:rFonts w:ascii="Times New Roman" w:hAnsi="Times New Roman"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 w:rsidRPr="00586502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общеобразовательное учреждение – лицей № 1 имени М.В. Ломоносова города Орла</w:t>
            </w:r>
          </w:p>
        </w:tc>
        <w:tc>
          <w:tcPr>
            <w:tcW w:w="3827" w:type="dxa"/>
            <w:shd w:val="clear" w:color="auto" w:fill="auto"/>
          </w:tcPr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рекомендаций, обобщение результативного педагогического опыта</w:t>
            </w:r>
          </w:p>
        </w:tc>
      </w:tr>
      <w:tr w:rsidR="00691AFD" w:rsidTr="00691AFD">
        <w:tc>
          <w:tcPr>
            <w:tcW w:w="959" w:type="dxa"/>
          </w:tcPr>
          <w:p w:rsidR="00691AFD" w:rsidRPr="00FE0C26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4" w:type="dxa"/>
            <w:shd w:val="clear" w:color="auto" w:fill="auto"/>
          </w:tcPr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Современные технологии в формировании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естественно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научной грамотности и достижения планируемых результатов</w:t>
            </w:r>
          </w:p>
        </w:tc>
        <w:tc>
          <w:tcPr>
            <w:tcW w:w="1730" w:type="dxa"/>
          </w:tcPr>
          <w:p w:rsidR="00691AFD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Декабрь</w:t>
            </w:r>
          </w:p>
          <w:p w:rsidR="00691AFD" w:rsidRPr="007770C8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252" w:type="dxa"/>
            <w:shd w:val="clear" w:color="auto" w:fill="auto"/>
          </w:tcPr>
          <w:p w:rsidR="00691AFD" w:rsidRPr="00586502" w:rsidRDefault="00691AFD" w:rsidP="00691A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2">
              <w:rPr>
                <w:rFonts w:ascii="Times New Roman" w:hAnsi="Times New Roman"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 w:rsidRPr="00586502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Pr="005865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 11 имени Г.М. Пясецкого г. Орла</w:t>
            </w:r>
          </w:p>
        </w:tc>
        <w:tc>
          <w:tcPr>
            <w:tcW w:w="3827" w:type="dxa"/>
            <w:shd w:val="clear" w:color="auto" w:fill="auto"/>
          </w:tcPr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0F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методических рекомендаций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AFD">
              <w:rPr>
                <w:rFonts w:ascii="Times New Roman" w:hAnsi="Times New Roman"/>
                <w:sz w:val="24"/>
                <w:szCs w:val="24"/>
              </w:rPr>
              <w:t>обобщение результативного педагогического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>. Формирование б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 xml:space="preserve"> заданий по физике, химии, </w:t>
            </w:r>
            <w:r w:rsidRPr="00AD4645">
              <w:rPr>
                <w:rFonts w:ascii="Times New Roman" w:hAnsi="Times New Roman"/>
                <w:sz w:val="24"/>
                <w:szCs w:val="24"/>
              </w:rPr>
              <w:lastRenderedPageBreak/>
              <w:t>биологии, географии</w:t>
            </w:r>
          </w:p>
        </w:tc>
      </w:tr>
      <w:tr w:rsidR="00691AFD" w:rsidTr="00691AFD">
        <w:tc>
          <w:tcPr>
            <w:tcW w:w="959" w:type="dxa"/>
          </w:tcPr>
          <w:p w:rsidR="00691AFD" w:rsidRPr="00FE0C26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94" w:type="dxa"/>
            <w:shd w:val="clear" w:color="auto" w:fill="auto"/>
          </w:tcPr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Использование современных технологий при формировании математической грамотности</w:t>
            </w:r>
          </w:p>
        </w:tc>
        <w:tc>
          <w:tcPr>
            <w:tcW w:w="1730" w:type="dxa"/>
          </w:tcPr>
          <w:p w:rsidR="00691AFD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Ноябрь </w:t>
            </w:r>
          </w:p>
          <w:p w:rsidR="00691AFD" w:rsidRPr="007770C8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4252" w:type="dxa"/>
            <w:shd w:val="clear" w:color="auto" w:fill="auto"/>
          </w:tcPr>
          <w:p w:rsidR="00691AFD" w:rsidRPr="00AD4645" w:rsidRDefault="00691AFD" w:rsidP="0069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F2">
              <w:rPr>
                <w:rFonts w:ascii="Times New Roman" w:hAnsi="Times New Roman"/>
                <w:sz w:val="24"/>
                <w:szCs w:val="24"/>
              </w:rPr>
              <w:t xml:space="preserve">Муниципальный бюджетный информационно – методический центр Муниципальное бюджетное общеобразовательное учреждение – лицей № 32 имени </w:t>
            </w:r>
            <w:proofErr w:type="spellStart"/>
            <w:r w:rsidRPr="007060F2">
              <w:rPr>
                <w:rFonts w:ascii="Times New Roman" w:hAnsi="Times New Roman"/>
                <w:sz w:val="24"/>
                <w:szCs w:val="24"/>
              </w:rPr>
              <w:t>И.М.Воробьева</w:t>
            </w:r>
            <w:proofErr w:type="spellEnd"/>
            <w:r w:rsidRPr="007060F2">
              <w:rPr>
                <w:rFonts w:ascii="Times New Roman" w:hAnsi="Times New Roman"/>
                <w:sz w:val="24"/>
                <w:szCs w:val="24"/>
              </w:rPr>
              <w:t xml:space="preserve"> г. Орла</w:t>
            </w:r>
          </w:p>
        </w:tc>
        <w:tc>
          <w:tcPr>
            <w:tcW w:w="3827" w:type="dxa"/>
            <w:shd w:val="clear" w:color="auto" w:fill="auto"/>
          </w:tcPr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0F2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>. Формирование технологических карт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 xml:space="preserve"> лучших практи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691AFD" w:rsidTr="00691AFD">
        <w:tc>
          <w:tcPr>
            <w:tcW w:w="959" w:type="dxa"/>
          </w:tcPr>
          <w:p w:rsidR="00691AFD" w:rsidRPr="00FE0C26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94" w:type="dxa"/>
            <w:shd w:val="clear" w:color="auto" w:fill="auto"/>
          </w:tcPr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Финансовая грамотность как компонент функциональной грамотности обучающихся</w:t>
            </w:r>
          </w:p>
        </w:tc>
        <w:tc>
          <w:tcPr>
            <w:tcW w:w="1730" w:type="dxa"/>
          </w:tcPr>
          <w:p w:rsidR="00691AFD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Февраль </w:t>
            </w:r>
          </w:p>
          <w:p w:rsidR="00691AFD" w:rsidRPr="007770C8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52" w:type="dxa"/>
            <w:shd w:val="clear" w:color="auto" w:fill="auto"/>
          </w:tcPr>
          <w:p w:rsidR="00691AFD" w:rsidRPr="00AD4645" w:rsidRDefault="00691AFD" w:rsidP="0069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55">
              <w:rPr>
                <w:rFonts w:ascii="Times New Roman" w:hAnsi="Times New Roman"/>
                <w:sz w:val="24"/>
                <w:szCs w:val="24"/>
              </w:rPr>
              <w:t xml:space="preserve">Муниципальный бюджетный информационно – методический центр Муниципальное бюджетное общеобразовательное учреждение – лицей № 4 имени Героя Советского Союза Г.Б. </w:t>
            </w:r>
            <w:proofErr w:type="spellStart"/>
            <w:r w:rsidRPr="00862555">
              <w:rPr>
                <w:rFonts w:ascii="Times New Roman" w:hAnsi="Times New Roman"/>
                <w:sz w:val="24"/>
                <w:szCs w:val="24"/>
              </w:rPr>
              <w:t>Злотина</w:t>
            </w:r>
            <w:proofErr w:type="spellEnd"/>
            <w:r w:rsidRPr="00862555">
              <w:rPr>
                <w:rFonts w:ascii="Times New Roman" w:hAnsi="Times New Roman"/>
                <w:sz w:val="24"/>
                <w:szCs w:val="24"/>
              </w:rPr>
              <w:t xml:space="preserve"> г. Орла</w:t>
            </w:r>
          </w:p>
        </w:tc>
        <w:tc>
          <w:tcPr>
            <w:tcW w:w="3827" w:type="dxa"/>
            <w:shd w:val="clear" w:color="auto" w:fill="auto"/>
          </w:tcPr>
          <w:p w:rsidR="00691AFD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55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55">
              <w:rPr>
                <w:rFonts w:ascii="Times New Roman" w:hAnsi="Times New Roman"/>
                <w:sz w:val="24"/>
                <w:szCs w:val="24"/>
              </w:rPr>
              <w:t>Формирование банка заданий</w:t>
            </w:r>
          </w:p>
        </w:tc>
      </w:tr>
      <w:tr w:rsidR="00691AFD" w:rsidTr="00691AFD">
        <w:tc>
          <w:tcPr>
            <w:tcW w:w="959" w:type="dxa"/>
          </w:tcPr>
          <w:p w:rsidR="00691AFD" w:rsidRPr="00FE0C26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394" w:type="dxa"/>
            <w:shd w:val="clear" w:color="auto" w:fill="auto"/>
          </w:tcPr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Эффективные педагогические практики для формирования глобальных компетенций</w:t>
            </w:r>
          </w:p>
        </w:tc>
        <w:tc>
          <w:tcPr>
            <w:tcW w:w="1730" w:type="dxa"/>
          </w:tcPr>
          <w:p w:rsidR="00691AFD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Февраль</w:t>
            </w:r>
          </w:p>
          <w:p w:rsidR="00691AFD" w:rsidRPr="007770C8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52" w:type="dxa"/>
            <w:shd w:val="clear" w:color="auto" w:fill="auto"/>
          </w:tcPr>
          <w:p w:rsidR="00691AFD" w:rsidRPr="00AD4645" w:rsidRDefault="00691AFD" w:rsidP="0069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55">
              <w:rPr>
                <w:rFonts w:ascii="Times New Roman" w:hAnsi="Times New Roman"/>
                <w:sz w:val="24"/>
                <w:szCs w:val="24"/>
              </w:rPr>
              <w:t xml:space="preserve">Муниципальный бюджетный информационно – методический центр Муниципальное бюджетное общеобразовательное учреждение – средняя общеобразовательная школа № 20 имени Героя Советского Союза Л.Н. </w:t>
            </w:r>
            <w:proofErr w:type="spellStart"/>
            <w:r w:rsidRPr="00862555">
              <w:rPr>
                <w:rFonts w:ascii="Times New Roman" w:hAnsi="Times New Roman"/>
                <w:sz w:val="24"/>
                <w:szCs w:val="24"/>
              </w:rPr>
              <w:t>Гуртьева</w:t>
            </w:r>
            <w:proofErr w:type="spellEnd"/>
            <w:r w:rsidRPr="00862555">
              <w:rPr>
                <w:rFonts w:ascii="Times New Roman" w:hAnsi="Times New Roman"/>
                <w:sz w:val="24"/>
                <w:szCs w:val="24"/>
              </w:rPr>
              <w:t xml:space="preserve"> г. Орла</w:t>
            </w:r>
          </w:p>
        </w:tc>
        <w:tc>
          <w:tcPr>
            <w:tcW w:w="3827" w:type="dxa"/>
            <w:shd w:val="clear" w:color="auto" w:fill="auto"/>
          </w:tcPr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55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диагностического инструментария</w:t>
            </w:r>
          </w:p>
        </w:tc>
      </w:tr>
      <w:tr w:rsidR="00691AFD" w:rsidTr="00691AFD">
        <w:tc>
          <w:tcPr>
            <w:tcW w:w="959" w:type="dxa"/>
          </w:tcPr>
          <w:p w:rsidR="00691AFD" w:rsidRDefault="00691AFD" w:rsidP="00691AF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4394" w:type="dxa"/>
            <w:shd w:val="clear" w:color="auto" w:fill="auto"/>
          </w:tcPr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Формирование креативного мышления как основное условие интеграции обучающихся в современном мире</w:t>
            </w:r>
          </w:p>
        </w:tc>
        <w:tc>
          <w:tcPr>
            <w:tcW w:w="1730" w:type="dxa"/>
          </w:tcPr>
          <w:p w:rsidR="00691AFD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Март</w:t>
            </w:r>
          </w:p>
          <w:p w:rsidR="00691AFD" w:rsidRPr="007770C8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52" w:type="dxa"/>
            <w:shd w:val="clear" w:color="auto" w:fill="auto"/>
          </w:tcPr>
          <w:p w:rsidR="00691AFD" w:rsidRPr="00AD4645" w:rsidRDefault="00691AFD" w:rsidP="0069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55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 Муниципальное бюджетное общеобразовательное учреждение – лицей № 28 города Орла имени дважды Героя Советского Союза Г.М. Паршина</w:t>
            </w:r>
          </w:p>
        </w:tc>
        <w:tc>
          <w:tcPr>
            <w:tcW w:w="3827" w:type="dxa"/>
            <w:shd w:val="clear" w:color="auto" w:fill="auto"/>
          </w:tcPr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лучших практик. </w:t>
            </w:r>
            <w:r w:rsidRPr="00691AFD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овка методических рекомендаций. </w:t>
            </w:r>
            <w:r w:rsidRPr="00691AFD">
              <w:rPr>
                <w:rFonts w:ascii="Times New Roman" w:hAnsi="Times New Roman"/>
                <w:sz w:val="24"/>
                <w:szCs w:val="24"/>
              </w:rPr>
              <w:t>Создание диагностического инструментария</w:t>
            </w:r>
          </w:p>
        </w:tc>
      </w:tr>
      <w:tr w:rsidR="00691AFD" w:rsidTr="00691AFD">
        <w:tc>
          <w:tcPr>
            <w:tcW w:w="959" w:type="dxa"/>
          </w:tcPr>
          <w:p w:rsidR="00691AFD" w:rsidRDefault="00691AFD" w:rsidP="00691AF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3.7</w:t>
            </w:r>
          </w:p>
        </w:tc>
        <w:tc>
          <w:tcPr>
            <w:tcW w:w="4394" w:type="dxa"/>
            <w:shd w:val="clear" w:color="auto" w:fill="auto"/>
          </w:tcPr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 xml:space="preserve">Формирование функциональной грамотности обучающихся в воспитательном пространстве образовательной организации         </w:t>
            </w:r>
          </w:p>
        </w:tc>
        <w:tc>
          <w:tcPr>
            <w:tcW w:w="1730" w:type="dxa"/>
          </w:tcPr>
          <w:p w:rsidR="00691AFD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Март</w:t>
            </w:r>
          </w:p>
          <w:p w:rsidR="00691AFD" w:rsidRPr="007770C8" w:rsidRDefault="00691AFD" w:rsidP="00691AFD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52" w:type="dxa"/>
            <w:shd w:val="clear" w:color="auto" w:fill="auto"/>
          </w:tcPr>
          <w:p w:rsidR="00691AFD" w:rsidRPr="00AD4645" w:rsidRDefault="00691AFD" w:rsidP="0069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55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 Муниципальное бюджетное общеобразовательное учреждение – гимназия № 16 г. Орла</w:t>
            </w:r>
          </w:p>
        </w:tc>
        <w:tc>
          <w:tcPr>
            <w:tcW w:w="3827" w:type="dxa"/>
            <w:shd w:val="clear" w:color="auto" w:fill="auto"/>
          </w:tcPr>
          <w:p w:rsidR="00691AFD" w:rsidRPr="00AD4645" w:rsidRDefault="00691AFD" w:rsidP="0069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t>а воспитательных мероприятий.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AFD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рекомендаций.</w:t>
            </w:r>
          </w:p>
        </w:tc>
      </w:tr>
      <w:tr w:rsidR="00691AFD" w:rsidTr="00B3152C">
        <w:tc>
          <w:tcPr>
            <w:tcW w:w="959" w:type="dxa"/>
          </w:tcPr>
          <w:p w:rsidR="00691AFD" w:rsidRPr="00691AFD" w:rsidRDefault="00691AFD" w:rsidP="0069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3" w:type="dxa"/>
            <w:gridSpan w:val="4"/>
          </w:tcPr>
          <w:p w:rsidR="00691AFD" w:rsidRPr="00691AFD" w:rsidRDefault="00691AFD" w:rsidP="0069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D">
              <w:rPr>
                <w:rFonts w:ascii="Times New Roman" w:hAnsi="Times New Roman"/>
                <w:sz w:val="24"/>
                <w:szCs w:val="24"/>
              </w:rPr>
              <w:t xml:space="preserve">Работа творческих групп </w:t>
            </w:r>
          </w:p>
        </w:tc>
      </w:tr>
      <w:tr w:rsidR="00B3152C" w:rsidTr="00691AFD">
        <w:tc>
          <w:tcPr>
            <w:tcW w:w="959" w:type="dxa"/>
          </w:tcPr>
          <w:p w:rsidR="00B3152C" w:rsidRPr="00C302DA" w:rsidRDefault="00B3152C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4394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Формирование и оценка читательской грамотности</w:t>
            </w:r>
          </w:p>
        </w:tc>
        <w:tc>
          <w:tcPr>
            <w:tcW w:w="1730" w:type="dxa"/>
            <w:shd w:val="clear" w:color="auto" w:fill="auto"/>
          </w:tcPr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2021 года – апрель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4252" w:type="dxa"/>
            <w:shd w:val="clear" w:color="auto" w:fill="auto"/>
          </w:tcPr>
          <w:p w:rsidR="00B3152C" w:rsidRDefault="00B3152C" w:rsidP="00B3152C">
            <w:pPr>
              <w:jc w:val="center"/>
            </w:pPr>
            <w:r w:rsidRPr="002140C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52C">
              <w:rPr>
                <w:rFonts w:ascii="Times New Roman" w:hAnsi="Times New Roman"/>
                <w:sz w:val="24"/>
                <w:szCs w:val="24"/>
              </w:rPr>
              <w:t>Формирование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52C">
              <w:rPr>
                <w:rFonts w:ascii="Times New Roman" w:hAnsi="Times New Roman"/>
                <w:sz w:val="24"/>
                <w:szCs w:val="24"/>
              </w:rPr>
              <w:t xml:space="preserve">лучших практик. Подготовка </w:t>
            </w:r>
            <w:r w:rsidRPr="00B3152C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рекомендаций. Создание диагностического инструментария</w:t>
            </w:r>
          </w:p>
        </w:tc>
      </w:tr>
      <w:tr w:rsidR="00B3152C" w:rsidTr="00691AFD">
        <w:tc>
          <w:tcPr>
            <w:tcW w:w="959" w:type="dxa"/>
          </w:tcPr>
          <w:p w:rsidR="00B3152C" w:rsidRPr="00C302DA" w:rsidRDefault="00B3152C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4394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функциональной грамотност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условиях реализации ФГОС третьего 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поколения</w:t>
            </w:r>
          </w:p>
        </w:tc>
        <w:tc>
          <w:tcPr>
            <w:tcW w:w="1730" w:type="dxa"/>
            <w:shd w:val="clear" w:color="auto" w:fill="auto"/>
          </w:tcPr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52" w:type="dxa"/>
            <w:shd w:val="clear" w:color="auto" w:fill="auto"/>
          </w:tcPr>
          <w:p w:rsidR="00B3152C" w:rsidRDefault="00B3152C" w:rsidP="00B3152C">
            <w:pPr>
              <w:jc w:val="center"/>
            </w:pPr>
            <w:r w:rsidRPr="002140CA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52C">
              <w:rPr>
                <w:rFonts w:ascii="Times New Roman" w:hAnsi="Times New Roman"/>
                <w:sz w:val="24"/>
                <w:szCs w:val="24"/>
              </w:rPr>
              <w:t>Формирование банка лучших практик. Подготовка методических рекомендаций.</w:t>
            </w:r>
          </w:p>
        </w:tc>
      </w:tr>
      <w:tr w:rsidR="00B3152C" w:rsidTr="00691AFD">
        <w:tc>
          <w:tcPr>
            <w:tcW w:w="959" w:type="dxa"/>
          </w:tcPr>
          <w:p w:rsidR="00B3152C" w:rsidRDefault="00B3152C" w:rsidP="00B3152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4394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Формирование и оценка математической грамотности</w:t>
            </w:r>
          </w:p>
        </w:tc>
        <w:tc>
          <w:tcPr>
            <w:tcW w:w="1730" w:type="dxa"/>
            <w:shd w:val="clear" w:color="auto" w:fill="auto"/>
          </w:tcPr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52" w:type="dxa"/>
            <w:shd w:val="clear" w:color="auto" w:fill="auto"/>
          </w:tcPr>
          <w:p w:rsidR="00B3152C" w:rsidRDefault="00B3152C" w:rsidP="00B3152C">
            <w:pPr>
              <w:jc w:val="center"/>
            </w:pPr>
            <w:r w:rsidRPr="002140CA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B3152C" w:rsidRDefault="00B3152C" w:rsidP="00B3152C">
            <w:pPr>
              <w:jc w:val="both"/>
            </w:pPr>
            <w:r w:rsidRPr="007940B4">
              <w:rPr>
                <w:rFonts w:ascii="Times New Roman" w:hAnsi="Times New Roman"/>
                <w:sz w:val="24"/>
                <w:szCs w:val="24"/>
              </w:rPr>
              <w:t>Формирование банка лучших практик. Подготовка методических рекомендаций. Создание диагностического инструментария</w:t>
            </w:r>
          </w:p>
        </w:tc>
      </w:tr>
      <w:tr w:rsidR="00B3152C" w:rsidTr="00691AFD">
        <w:tc>
          <w:tcPr>
            <w:tcW w:w="959" w:type="dxa"/>
          </w:tcPr>
          <w:p w:rsidR="00B3152C" w:rsidRDefault="00B3152C" w:rsidP="00B3152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4394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t>мирование и оценка естественно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научной грамотности</w:t>
            </w:r>
          </w:p>
        </w:tc>
        <w:tc>
          <w:tcPr>
            <w:tcW w:w="1730" w:type="dxa"/>
            <w:shd w:val="clear" w:color="auto" w:fill="auto"/>
          </w:tcPr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52" w:type="dxa"/>
            <w:shd w:val="clear" w:color="auto" w:fill="auto"/>
          </w:tcPr>
          <w:p w:rsidR="00B3152C" w:rsidRDefault="00B3152C" w:rsidP="00B3152C">
            <w:pPr>
              <w:jc w:val="center"/>
            </w:pPr>
            <w:r w:rsidRPr="002140CA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B3152C" w:rsidRDefault="00B3152C" w:rsidP="00B3152C">
            <w:pPr>
              <w:jc w:val="both"/>
            </w:pPr>
            <w:r w:rsidRPr="007940B4">
              <w:rPr>
                <w:rFonts w:ascii="Times New Roman" w:hAnsi="Times New Roman"/>
                <w:sz w:val="24"/>
                <w:szCs w:val="24"/>
              </w:rPr>
              <w:t>Формирование банка лучших практик. Подготовка методических рекомендаций. Создание диагностического инструментария</w:t>
            </w:r>
          </w:p>
        </w:tc>
      </w:tr>
      <w:tr w:rsidR="00B3152C" w:rsidTr="00691AFD">
        <w:tc>
          <w:tcPr>
            <w:tcW w:w="959" w:type="dxa"/>
          </w:tcPr>
          <w:p w:rsidR="00B3152C" w:rsidRDefault="00B3152C" w:rsidP="00B3152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4.5</w:t>
            </w:r>
          </w:p>
        </w:tc>
        <w:tc>
          <w:tcPr>
            <w:tcW w:w="4394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Формирование и оценка финансовой грамотности</w:t>
            </w:r>
          </w:p>
        </w:tc>
        <w:tc>
          <w:tcPr>
            <w:tcW w:w="1730" w:type="dxa"/>
            <w:shd w:val="clear" w:color="auto" w:fill="auto"/>
          </w:tcPr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52" w:type="dxa"/>
            <w:shd w:val="clear" w:color="auto" w:fill="auto"/>
          </w:tcPr>
          <w:p w:rsidR="00B3152C" w:rsidRDefault="00B3152C" w:rsidP="00B3152C">
            <w:pPr>
              <w:jc w:val="center"/>
            </w:pPr>
            <w:r w:rsidRPr="002140CA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B3152C" w:rsidRDefault="00B3152C" w:rsidP="00B3152C">
            <w:pPr>
              <w:jc w:val="both"/>
            </w:pPr>
            <w:r w:rsidRPr="007940B4">
              <w:rPr>
                <w:rFonts w:ascii="Times New Roman" w:hAnsi="Times New Roman"/>
                <w:sz w:val="24"/>
                <w:szCs w:val="24"/>
              </w:rPr>
              <w:t>Формирование банка лучших практик. Подготовка методических рекомендаций. Создание диагностического инструментария</w:t>
            </w:r>
          </w:p>
        </w:tc>
      </w:tr>
      <w:tr w:rsidR="00B3152C" w:rsidTr="00B3152C">
        <w:tc>
          <w:tcPr>
            <w:tcW w:w="959" w:type="dxa"/>
          </w:tcPr>
          <w:p w:rsidR="00B3152C" w:rsidRPr="00691AFD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3" w:type="dxa"/>
            <w:gridSpan w:val="4"/>
          </w:tcPr>
          <w:p w:rsidR="00B3152C" w:rsidRPr="00691AFD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D">
              <w:rPr>
                <w:rFonts w:ascii="Times New Roman" w:hAnsi="Times New Roman"/>
                <w:sz w:val="24"/>
                <w:szCs w:val="24"/>
              </w:rPr>
              <w:t>Деятельность профессиональных объединений педагогов города Орла (планы работы профессиональных объединений)</w:t>
            </w:r>
          </w:p>
        </w:tc>
      </w:tr>
      <w:tr w:rsidR="00B3152C" w:rsidTr="00691AFD">
        <w:tc>
          <w:tcPr>
            <w:tcW w:w="959" w:type="dxa"/>
          </w:tcPr>
          <w:p w:rsidR="00B3152C" w:rsidRDefault="00B3152C" w:rsidP="00B3152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4394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</w:t>
            </w:r>
          </w:p>
        </w:tc>
        <w:tc>
          <w:tcPr>
            <w:tcW w:w="1730" w:type="dxa"/>
            <w:shd w:val="clear" w:color="auto" w:fill="auto"/>
          </w:tcPr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 года – май 2022 года</w:t>
            </w:r>
          </w:p>
        </w:tc>
        <w:tc>
          <w:tcPr>
            <w:tcW w:w="4252" w:type="dxa"/>
            <w:shd w:val="clear" w:color="auto" w:fill="auto"/>
          </w:tcPr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D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B3152C" w:rsidRDefault="00B3152C" w:rsidP="00B3152C">
            <w:pPr>
              <w:jc w:val="both"/>
            </w:pPr>
            <w:r w:rsidRPr="007940B4">
              <w:rPr>
                <w:rFonts w:ascii="Times New Roman" w:hAnsi="Times New Roman"/>
                <w:sz w:val="24"/>
                <w:szCs w:val="24"/>
              </w:rPr>
              <w:t>Формирование банка лучших практик. Подготовка методических рекомендаций. Создание диагностического инструментария</w:t>
            </w:r>
          </w:p>
        </w:tc>
      </w:tr>
      <w:tr w:rsidR="00B3152C" w:rsidTr="00167382">
        <w:tc>
          <w:tcPr>
            <w:tcW w:w="959" w:type="dxa"/>
          </w:tcPr>
          <w:p w:rsidR="00B3152C" w:rsidRDefault="00B3152C" w:rsidP="00B3152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203" w:type="dxa"/>
            <w:gridSpan w:val="4"/>
            <w:shd w:val="clear" w:color="auto" w:fill="auto"/>
          </w:tcPr>
          <w:p w:rsidR="00B3152C" w:rsidRPr="00B3152C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2C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B3152C" w:rsidTr="00FF7755">
        <w:tc>
          <w:tcPr>
            <w:tcW w:w="959" w:type="dxa"/>
          </w:tcPr>
          <w:p w:rsidR="00B3152C" w:rsidRDefault="00B3152C" w:rsidP="00B3152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4394" w:type="dxa"/>
            <w:shd w:val="clear" w:color="auto" w:fill="auto"/>
          </w:tcPr>
          <w:p w:rsidR="00B3152C" w:rsidRPr="00BE57A3" w:rsidRDefault="00B3152C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7A3">
              <w:rPr>
                <w:rFonts w:ascii="Times New Roman" w:hAnsi="Times New Roman"/>
                <w:sz w:val="24"/>
                <w:szCs w:val="24"/>
              </w:rPr>
              <w:t xml:space="preserve">Конкурс «Калейдоскоп идей» (методические разработки внеклассных мероприятий по формированию функциональной грамотности обучающихся при реализации воспитательной программы) </w:t>
            </w:r>
          </w:p>
        </w:tc>
        <w:tc>
          <w:tcPr>
            <w:tcW w:w="1730" w:type="dxa"/>
          </w:tcPr>
          <w:p w:rsidR="00B3152C" w:rsidRDefault="00B3152C" w:rsidP="00B3152C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Март</w:t>
            </w:r>
          </w:p>
          <w:p w:rsidR="00B3152C" w:rsidRPr="007770C8" w:rsidRDefault="00B3152C" w:rsidP="00B3152C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52" w:type="dxa"/>
            <w:shd w:val="clear" w:color="auto" w:fill="auto"/>
          </w:tcPr>
          <w:p w:rsidR="00B3152C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D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152C" w:rsidRDefault="00B3152C" w:rsidP="00B3152C">
            <w:pPr>
              <w:jc w:val="both"/>
            </w:pPr>
            <w:r w:rsidRPr="00FC1E9F">
              <w:rPr>
                <w:rFonts w:ascii="Times New Roman" w:hAnsi="Times New Roman"/>
                <w:sz w:val="24"/>
                <w:szCs w:val="24"/>
              </w:rPr>
              <w:t>Формирование банка лучших практик.</w:t>
            </w:r>
          </w:p>
        </w:tc>
      </w:tr>
      <w:tr w:rsidR="00B3152C" w:rsidTr="00FF7755">
        <w:tc>
          <w:tcPr>
            <w:tcW w:w="959" w:type="dxa"/>
          </w:tcPr>
          <w:p w:rsidR="00B3152C" w:rsidRDefault="00B3152C" w:rsidP="00B3152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4394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 xml:space="preserve">Конкурс «Парад лучших практик»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(методические разработки уроков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 xml:space="preserve"> по формированию функциональной грамотности (по направлениям)</w:t>
            </w:r>
          </w:p>
        </w:tc>
        <w:tc>
          <w:tcPr>
            <w:tcW w:w="1730" w:type="dxa"/>
          </w:tcPr>
          <w:p w:rsidR="00B3152C" w:rsidRDefault="00B3152C" w:rsidP="00B3152C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Март</w:t>
            </w:r>
          </w:p>
          <w:p w:rsidR="00B3152C" w:rsidRPr="007770C8" w:rsidRDefault="00B3152C" w:rsidP="00B3152C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4252" w:type="dxa"/>
            <w:shd w:val="clear" w:color="auto" w:fill="auto"/>
          </w:tcPr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бюджетный </w:t>
            </w:r>
            <w:r w:rsidRPr="00691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 – методический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 xml:space="preserve">азовые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Pr="00691AFD">
              <w:rPr>
                <w:rFonts w:ascii="Times New Roman" w:hAnsi="Times New Roman"/>
                <w:sz w:val="24"/>
                <w:szCs w:val="24"/>
              </w:rPr>
              <w:t xml:space="preserve"> объединений педагогов города Орла</w:t>
            </w:r>
          </w:p>
        </w:tc>
        <w:tc>
          <w:tcPr>
            <w:tcW w:w="3827" w:type="dxa"/>
            <w:shd w:val="clear" w:color="auto" w:fill="auto"/>
          </w:tcPr>
          <w:p w:rsidR="00B3152C" w:rsidRDefault="00B3152C" w:rsidP="00B3152C">
            <w:pPr>
              <w:jc w:val="both"/>
            </w:pPr>
            <w:r w:rsidRPr="00FC1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банка лучших </w:t>
            </w:r>
            <w:r w:rsidRPr="00FC1E9F">
              <w:rPr>
                <w:rFonts w:ascii="Times New Roman" w:hAnsi="Times New Roman"/>
                <w:sz w:val="24"/>
                <w:szCs w:val="24"/>
              </w:rPr>
              <w:lastRenderedPageBreak/>
              <w:t>практик.</w:t>
            </w:r>
          </w:p>
        </w:tc>
      </w:tr>
      <w:tr w:rsidR="00B3152C" w:rsidTr="006E543B">
        <w:tc>
          <w:tcPr>
            <w:tcW w:w="959" w:type="dxa"/>
          </w:tcPr>
          <w:p w:rsidR="00B3152C" w:rsidRDefault="00B3152C" w:rsidP="00B3152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6.3</w:t>
            </w:r>
          </w:p>
        </w:tc>
        <w:tc>
          <w:tcPr>
            <w:tcW w:w="4394" w:type="dxa"/>
            <w:shd w:val="clear" w:color="auto" w:fill="auto"/>
          </w:tcPr>
          <w:p w:rsidR="00B3152C" w:rsidRPr="0072384B" w:rsidRDefault="00B3152C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4B">
              <w:rPr>
                <w:rFonts w:ascii="Times New Roman" w:hAnsi="Times New Roman"/>
                <w:sz w:val="24"/>
                <w:szCs w:val="24"/>
              </w:rPr>
              <w:t>Конкурс школьных методических объединений «Формируем функциональную грамотность»</w:t>
            </w:r>
          </w:p>
        </w:tc>
        <w:tc>
          <w:tcPr>
            <w:tcW w:w="1730" w:type="dxa"/>
          </w:tcPr>
          <w:p w:rsidR="00B3152C" w:rsidRDefault="00B3152C" w:rsidP="00B3152C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Апрель</w:t>
            </w:r>
          </w:p>
          <w:p w:rsidR="00B3152C" w:rsidRPr="007770C8" w:rsidRDefault="00B3152C" w:rsidP="00B3152C">
            <w:pPr>
              <w:spacing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52" w:type="dxa"/>
            <w:shd w:val="clear" w:color="auto" w:fill="auto"/>
          </w:tcPr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D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B3152C" w:rsidRDefault="00B3152C" w:rsidP="00B3152C">
            <w:pPr>
              <w:jc w:val="both"/>
            </w:pPr>
            <w:r w:rsidRPr="00FC1E9F">
              <w:rPr>
                <w:rFonts w:ascii="Times New Roman" w:hAnsi="Times New Roman"/>
                <w:sz w:val="24"/>
                <w:szCs w:val="24"/>
              </w:rPr>
              <w:t>Формирование банка лучших практик.</w:t>
            </w:r>
          </w:p>
        </w:tc>
      </w:tr>
      <w:tr w:rsidR="00B3152C" w:rsidTr="00691AFD">
        <w:tc>
          <w:tcPr>
            <w:tcW w:w="959" w:type="dxa"/>
          </w:tcPr>
          <w:p w:rsidR="00B3152C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03" w:type="dxa"/>
            <w:gridSpan w:val="4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 xml:space="preserve">Создание ресурсной карты эффективных практик формирования функциональной грамотности </w:t>
            </w:r>
          </w:p>
        </w:tc>
      </w:tr>
      <w:tr w:rsidR="00B3152C" w:rsidTr="00691AFD">
        <w:tc>
          <w:tcPr>
            <w:tcW w:w="959" w:type="dxa"/>
          </w:tcPr>
          <w:p w:rsidR="00B3152C" w:rsidRPr="00FE0C26" w:rsidRDefault="00B3152C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394" w:type="dxa"/>
          </w:tcPr>
          <w:p w:rsidR="00B3152C" w:rsidRPr="00FE0C26" w:rsidRDefault="00B3152C" w:rsidP="00B3152C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sz w:val="24"/>
                <w:szCs w:val="24"/>
              </w:rPr>
              <w:t>Мониторинг достижения значения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запланированных результатов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,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планом-графиком</w:t>
            </w:r>
          </w:p>
        </w:tc>
        <w:tc>
          <w:tcPr>
            <w:tcW w:w="1730" w:type="dxa"/>
          </w:tcPr>
          <w:p w:rsidR="00B3152C" w:rsidRPr="00FE0C26" w:rsidRDefault="00B3152C" w:rsidP="00B31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– август 2022 года</w:t>
            </w:r>
          </w:p>
        </w:tc>
        <w:tc>
          <w:tcPr>
            <w:tcW w:w="4252" w:type="dxa"/>
          </w:tcPr>
          <w:p w:rsidR="00B3152C" w:rsidRPr="002A4FCF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B3152C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B3152C" w:rsidRPr="00FE0C26" w:rsidRDefault="00B3152C" w:rsidP="00B31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налитические справки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отчеты</w:t>
            </w:r>
          </w:p>
        </w:tc>
      </w:tr>
      <w:tr w:rsidR="00B3152C" w:rsidTr="00691AFD">
        <w:tc>
          <w:tcPr>
            <w:tcW w:w="959" w:type="dxa"/>
          </w:tcPr>
          <w:p w:rsidR="00B3152C" w:rsidRPr="00FE0C26" w:rsidRDefault="00B3152C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394" w:type="dxa"/>
          </w:tcPr>
          <w:p w:rsidR="00B3152C" w:rsidRPr="00FE0C26" w:rsidRDefault="00B3152C" w:rsidP="00B315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работа с результатами оценочных процедур</w:t>
            </w:r>
          </w:p>
        </w:tc>
        <w:tc>
          <w:tcPr>
            <w:tcW w:w="1730" w:type="dxa"/>
          </w:tcPr>
          <w:p w:rsidR="00B3152C" w:rsidRPr="00FE0C26" w:rsidRDefault="00B3152C" w:rsidP="00B31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– август 2022 года</w:t>
            </w:r>
          </w:p>
        </w:tc>
        <w:tc>
          <w:tcPr>
            <w:tcW w:w="4252" w:type="dxa"/>
          </w:tcPr>
          <w:p w:rsidR="00B3152C" w:rsidRPr="002A4FCF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B3152C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B3152C" w:rsidRPr="00FE0C26" w:rsidRDefault="00B3152C" w:rsidP="00B31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налитические справки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отчеты</w:t>
            </w:r>
          </w:p>
        </w:tc>
      </w:tr>
      <w:tr w:rsidR="00B3152C" w:rsidTr="00691AFD">
        <w:tc>
          <w:tcPr>
            <w:tcW w:w="959" w:type="dxa"/>
          </w:tcPr>
          <w:p w:rsidR="00B3152C" w:rsidRPr="00FE0C26" w:rsidRDefault="00B3152C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394" w:type="dxa"/>
          </w:tcPr>
          <w:p w:rsidR="00B3152C" w:rsidRPr="00FE0C26" w:rsidRDefault="00B3152C" w:rsidP="00B3152C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внедрением</w:t>
            </w:r>
            <w:r w:rsidRPr="00FE0C26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0C26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учебный</w:t>
            </w:r>
            <w:r w:rsidRPr="00FE0C26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r w:rsidRPr="00FE0C26"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банка заданий для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оценки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FE0C26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730" w:type="dxa"/>
          </w:tcPr>
          <w:p w:rsidR="00B3152C" w:rsidRPr="009E76F4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4252" w:type="dxa"/>
          </w:tcPr>
          <w:p w:rsidR="00B3152C" w:rsidRPr="002A4FCF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B3152C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B3152C" w:rsidRPr="00FE0C26" w:rsidRDefault="00B3152C" w:rsidP="00B3152C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анк заданий для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оценки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FE0C26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</w:tr>
      <w:tr w:rsidR="00B3152C" w:rsidTr="00691AFD">
        <w:tc>
          <w:tcPr>
            <w:tcW w:w="959" w:type="dxa"/>
          </w:tcPr>
          <w:p w:rsidR="00B3152C" w:rsidRPr="00FE0C26" w:rsidRDefault="00B3152C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394" w:type="dxa"/>
          </w:tcPr>
          <w:p w:rsidR="00B3152C" w:rsidRPr="00FE0C26" w:rsidRDefault="00B3152C" w:rsidP="00B31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sz w:val="24"/>
                <w:szCs w:val="24"/>
              </w:rPr>
              <w:t>Контроль разработки/внесения изменений в локальные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акты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,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сферу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и развития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(ООП,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положение о ВСОКО,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абочие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учебных предметов,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курсов,</w:t>
            </w:r>
            <w:r w:rsidRPr="00FE0C2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оценочные</w:t>
            </w:r>
            <w:r w:rsidRPr="00FE0C26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FE0C2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0C2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т.д.)</w:t>
            </w:r>
          </w:p>
        </w:tc>
        <w:tc>
          <w:tcPr>
            <w:tcW w:w="1730" w:type="dxa"/>
          </w:tcPr>
          <w:p w:rsidR="00B3152C" w:rsidRPr="009E76F4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4252" w:type="dxa"/>
          </w:tcPr>
          <w:p w:rsidR="00B3152C" w:rsidRPr="002A4FCF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B3152C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B3152C" w:rsidRPr="00FE0C26" w:rsidRDefault="00B3152C" w:rsidP="00B3152C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окальные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акты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ОО,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сферу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и развития</w:t>
            </w:r>
            <w:r w:rsidRPr="00FE0C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  <w:p w:rsidR="00B3152C" w:rsidRPr="00FE0C26" w:rsidRDefault="00B3152C" w:rsidP="00B3152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52C" w:rsidTr="00691AFD">
        <w:tc>
          <w:tcPr>
            <w:tcW w:w="959" w:type="dxa"/>
          </w:tcPr>
          <w:p w:rsidR="00B3152C" w:rsidRPr="00FE0C26" w:rsidRDefault="00B3152C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394" w:type="dxa"/>
          </w:tcPr>
          <w:p w:rsidR="00B3152C" w:rsidRPr="00FE0C26" w:rsidRDefault="00B3152C" w:rsidP="00B3152C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C26">
              <w:rPr>
                <w:rFonts w:ascii="Times New Roman" w:hAnsi="Times New Roman"/>
                <w:sz w:val="24"/>
                <w:szCs w:val="24"/>
              </w:rPr>
              <w:t>Мониторинг размещения на информационных ресурсах ОО актуальных материалов, связанных с формированием функциональной грамотности</w:t>
            </w:r>
          </w:p>
        </w:tc>
        <w:tc>
          <w:tcPr>
            <w:tcW w:w="1730" w:type="dxa"/>
          </w:tcPr>
          <w:p w:rsidR="00B3152C" w:rsidRPr="009E76F4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4252" w:type="dxa"/>
          </w:tcPr>
          <w:p w:rsidR="00B3152C" w:rsidRPr="002A4FCF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B3152C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B3152C" w:rsidRPr="00FE0C26" w:rsidRDefault="00B3152C" w:rsidP="00B31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методических материалов на сайтах ОУ</w:t>
            </w:r>
          </w:p>
        </w:tc>
      </w:tr>
      <w:tr w:rsidR="00B3152C" w:rsidTr="00CE639F">
        <w:tc>
          <w:tcPr>
            <w:tcW w:w="959" w:type="dxa"/>
          </w:tcPr>
          <w:p w:rsidR="00B3152C" w:rsidRPr="00FE0C26" w:rsidRDefault="00B3152C" w:rsidP="00B31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4394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Создание банка лучших практик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45">
              <w:rPr>
                <w:rFonts w:ascii="Times New Roman" w:hAnsi="Times New Roman"/>
                <w:sz w:val="24"/>
                <w:szCs w:val="24"/>
              </w:rPr>
              <w:lastRenderedPageBreak/>
              <w:t>(разработок, технологических карт) по формированию функциональной грамотности</w:t>
            </w:r>
          </w:p>
        </w:tc>
        <w:tc>
          <w:tcPr>
            <w:tcW w:w="1730" w:type="dxa"/>
            <w:shd w:val="clear" w:color="auto" w:fill="auto"/>
          </w:tcPr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Май-июнь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4252" w:type="dxa"/>
            <w:shd w:val="clear" w:color="auto" w:fill="auto"/>
          </w:tcPr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бюджетный </w:t>
            </w:r>
            <w:r w:rsidRPr="00691AF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 – методический центр</w:t>
            </w:r>
          </w:p>
        </w:tc>
        <w:tc>
          <w:tcPr>
            <w:tcW w:w="3827" w:type="dxa"/>
          </w:tcPr>
          <w:p w:rsidR="00B3152C" w:rsidRPr="00FE0C26" w:rsidRDefault="00B3152C" w:rsidP="00B3152C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анк заданий для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формирования и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оценки</w:t>
            </w:r>
            <w:r w:rsidRPr="00FE0C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FE0C26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E0C26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  <w:r w:rsidR="00CC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</w:t>
            </w:r>
            <w:r w:rsidR="00CC1163" w:rsidRPr="00CC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бюджетного информационно – методического центра</w:t>
            </w:r>
            <w:r w:rsidR="00CC11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3152C" w:rsidTr="00660C21">
        <w:tc>
          <w:tcPr>
            <w:tcW w:w="959" w:type="dxa"/>
          </w:tcPr>
          <w:p w:rsidR="00B3152C" w:rsidRPr="00FE0C26" w:rsidRDefault="00CC1163" w:rsidP="00B31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7.7</w:t>
            </w:r>
          </w:p>
        </w:tc>
        <w:tc>
          <w:tcPr>
            <w:tcW w:w="4394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>Сборник «Функциональная грамотность: эффективные педагогические практики»</w:t>
            </w:r>
          </w:p>
        </w:tc>
        <w:tc>
          <w:tcPr>
            <w:tcW w:w="1730" w:type="dxa"/>
            <w:shd w:val="clear" w:color="auto" w:fill="auto"/>
          </w:tcPr>
          <w:p w:rsidR="00B3152C" w:rsidRDefault="00B3152C" w:rsidP="00B315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1C">
              <w:rPr>
                <w:rFonts w:ascii="Times New Roman" w:hAnsi="Times New Roman"/>
                <w:sz w:val="24"/>
                <w:szCs w:val="24"/>
              </w:rPr>
              <w:t>юнь 2022 года</w:t>
            </w:r>
          </w:p>
        </w:tc>
        <w:tc>
          <w:tcPr>
            <w:tcW w:w="4252" w:type="dxa"/>
            <w:shd w:val="clear" w:color="auto" w:fill="auto"/>
          </w:tcPr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D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3152C" w:rsidTr="00660C21">
        <w:tc>
          <w:tcPr>
            <w:tcW w:w="959" w:type="dxa"/>
          </w:tcPr>
          <w:p w:rsidR="00B3152C" w:rsidRPr="00FE0C26" w:rsidRDefault="00CC1163" w:rsidP="00B31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4394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45">
              <w:rPr>
                <w:rFonts w:ascii="Times New Roman" w:hAnsi="Times New Roman"/>
                <w:sz w:val="24"/>
                <w:szCs w:val="24"/>
              </w:rPr>
              <w:t xml:space="preserve">Создание ресурсной карты эффективных практик формирования функциональной грамотности </w:t>
            </w:r>
          </w:p>
        </w:tc>
        <w:tc>
          <w:tcPr>
            <w:tcW w:w="1730" w:type="dxa"/>
            <w:shd w:val="clear" w:color="auto" w:fill="auto"/>
          </w:tcPr>
          <w:p w:rsidR="00B3152C" w:rsidRDefault="00B3152C" w:rsidP="00B315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1C">
              <w:rPr>
                <w:rFonts w:ascii="Times New Roman" w:hAnsi="Times New Roman"/>
                <w:sz w:val="24"/>
                <w:szCs w:val="24"/>
              </w:rPr>
              <w:t>юнь 2022 года</w:t>
            </w:r>
          </w:p>
        </w:tc>
        <w:tc>
          <w:tcPr>
            <w:tcW w:w="4252" w:type="dxa"/>
            <w:shd w:val="clear" w:color="auto" w:fill="auto"/>
          </w:tcPr>
          <w:p w:rsidR="00B3152C" w:rsidRPr="00AD4645" w:rsidRDefault="00B3152C" w:rsidP="00B3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FD">
              <w:rPr>
                <w:rFonts w:ascii="Times New Roman" w:hAnsi="Times New Roman"/>
                <w:sz w:val="24"/>
                <w:szCs w:val="24"/>
              </w:rPr>
              <w:t>Муниципальный бюджетный информационно – методический центр</w:t>
            </w:r>
          </w:p>
        </w:tc>
        <w:tc>
          <w:tcPr>
            <w:tcW w:w="3827" w:type="dxa"/>
            <w:shd w:val="clear" w:color="auto" w:fill="auto"/>
          </w:tcPr>
          <w:p w:rsidR="00B3152C" w:rsidRPr="00AD4645" w:rsidRDefault="00B3152C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ресурсной карты</w:t>
            </w:r>
            <w:r w:rsidRPr="00AD4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16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C1163" w:rsidRPr="00CC1163">
              <w:rPr>
                <w:rFonts w:ascii="Times New Roman" w:hAnsi="Times New Roman"/>
                <w:sz w:val="24"/>
                <w:szCs w:val="24"/>
              </w:rPr>
              <w:t>сайте муниципального бюджетного информационно – методического центра</w:t>
            </w:r>
          </w:p>
        </w:tc>
      </w:tr>
      <w:tr w:rsidR="00B3152C" w:rsidTr="00691AFD">
        <w:tc>
          <w:tcPr>
            <w:tcW w:w="959" w:type="dxa"/>
          </w:tcPr>
          <w:p w:rsidR="00B3152C" w:rsidRDefault="00CC1163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03" w:type="dxa"/>
            <w:gridSpan w:val="4"/>
          </w:tcPr>
          <w:p w:rsidR="00B3152C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сопровождение</w:t>
            </w:r>
          </w:p>
        </w:tc>
      </w:tr>
      <w:tr w:rsidR="00B3152C" w:rsidTr="00691AFD">
        <w:tc>
          <w:tcPr>
            <w:tcW w:w="959" w:type="dxa"/>
          </w:tcPr>
          <w:p w:rsidR="00B3152C" w:rsidRPr="00C302DA" w:rsidRDefault="00CC1163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4394" w:type="dxa"/>
          </w:tcPr>
          <w:p w:rsidR="00B3152C" w:rsidRPr="001E1F96" w:rsidRDefault="00B3152C" w:rsidP="00B315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96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 (законными представителями) обучающихся по вопросам функциональной грамотности</w:t>
            </w:r>
          </w:p>
        </w:tc>
        <w:tc>
          <w:tcPr>
            <w:tcW w:w="1730" w:type="dxa"/>
          </w:tcPr>
          <w:p w:rsidR="00B3152C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4252" w:type="dxa"/>
          </w:tcPr>
          <w:p w:rsidR="00B3152C" w:rsidRPr="002A4FCF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B3152C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3827" w:type="dxa"/>
          </w:tcPr>
          <w:p w:rsidR="00B3152C" w:rsidRPr="001E1F96" w:rsidRDefault="00B3152C" w:rsidP="00B31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проведения</w:t>
            </w:r>
            <w:r w:rsidRPr="001E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информационно-просветительской</w:t>
            </w:r>
            <w:r w:rsidRPr="001E1F96">
              <w:rPr>
                <w:rFonts w:ascii="Times New Roman" w:hAnsi="Times New Roman"/>
                <w:sz w:val="24"/>
                <w:szCs w:val="24"/>
              </w:rPr>
              <w:t xml:space="preserve"> работа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(размещение</w:t>
            </w:r>
            <w:r w:rsidRPr="001E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1F96">
              <w:rPr>
                <w:rFonts w:ascii="Times New Roman" w:hAnsi="Times New Roman"/>
                <w:sz w:val="24"/>
                <w:szCs w:val="24"/>
              </w:rPr>
              <w:t xml:space="preserve">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на сайтах</w:t>
            </w:r>
            <w:r w:rsidRPr="001E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учреждений)</w:t>
            </w:r>
          </w:p>
        </w:tc>
      </w:tr>
      <w:tr w:rsidR="00B3152C" w:rsidTr="00691AFD">
        <w:tc>
          <w:tcPr>
            <w:tcW w:w="959" w:type="dxa"/>
          </w:tcPr>
          <w:p w:rsidR="00B3152C" w:rsidRPr="00C302DA" w:rsidRDefault="00CC1163" w:rsidP="00B3152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8.2</w:t>
            </w:r>
          </w:p>
        </w:tc>
        <w:tc>
          <w:tcPr>
            <w:tcW w:w="4394" w:type="dxa"/>
          </w:tcPr>
          <w:p w:rsidR="00B3152C" w:rsidRPr="001E1F96" w:rsidRDefault="00B3152C" w:rsidP="00B315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96">
              <w:rPr>
                <w:rFonts w:ascii="Times New Roman" w:hAnsi="Times New Roman"/>
                <w:sz w:val="24"/>
                <w:szCs w:val="24"/>
              </w:rPr>
              <w:t>Размещение информации о реализации мероприятий муниципального плана-графика на сайте муниципального бюджетного информационно – методический центра</w:t>
            </w:r>
          </w:p>
        </w:tc>
        <w:tc>
          <w:tcPr>
            <w:tcW w:w="1730" w:type="dxa"/>
          </w:tcPr>
          <w:p w:rsidR="00B3152C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4252" w:type="dxa"/>
          </w:tcPr>
          <w:p w:rsidR="00B3152C" w:rsidRPr="002A4FCF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B3152C" w:rsidRDefault="00B3152C" w:rsidP="00B3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бюджетный информационно – методический центр </w:t>
            </w:r>
          </w:p>
        </w:tc>
        <w:tc>
          <w:tcPr>
            <w:tcW w:w="3827" w:type="dxa"/>
          </w:tcPr>
          <w:p w:rsidR="00B3152C" w:rsidRPr="00C302DA" w:rsidRDefault="00B3152C" w:rsidP="00B3152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материалов н</w:t>
            </w:r>
            <w:r w:rsidRPr="001E1F96">
              <w:rPr>
                <w:rFonts w:ascii="Times New Roman" w:hAnsi="Times New Roman"/>
                <w:color w:val="000000"/>
                <w:sz w:val="24"/>
              </w:rPr>
              <w:t>а сайте муниципального бюджетн</w:t>
            </w:r>
            <w:r>
              <w:rPr>
                <w:rFonts w:ascii="Times New Roman" w:hAnsi="Times New Roman"/>
                <w:color w:val="000000"/>
                <w:sz w:val="24"/>
              </w:rPr>
              <w:t>ого информационно – методического</w:t>
            </w:r>
            <w:r w:rsidRPr="001E1F96">
              <w:rPr>
                <w:rFonts w:ascii="Times New Roman" w:hAnsi="Times New Roman"/>
                <w:color w:val="000000"/>
                <w:sz w:val="24"/>
              </w:rPr>
              <w:t xml:space="preserve"> центра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в тематической рублике</w:t>
            </w:r>
          </w:p>
        </w:tc>
      </w:tr>
    </w:tbl>
    <w:p w:rsidR="00B5586B" w:rsidRDefault="00B5586B" w:rsidP="00B5586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586B" w:rsidRDefault="00B5586B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86B" w:rsidRDefault="00B5586B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5586B" w:rsidSect="001E6DC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D52CE" w:rsidRPr="00396D6C" w:rsidRDefault="00BD52CE" w:rsidP="00E83BB0">
      <w:pPr>
        <w:pStyle w:val="a9"/>
        <w:spacing w:line="240" w:lineRule="auto"/>
        <w:ind w:firstLine="0"/>
        <w:rPr>
          <w:b/>
          <w:szCs w:val="28"/>
        </w:rPr>
      </w:pPr>
      <w:bookmarkStart w:id="0" w:name="_GoBack"/>
      <w:bookmarkEnd w:id="0"/>
    </w:p>
    <w:sectPr w:rsidR="00BD52CE" w:rsidRPr="00396D6C" w:rsidSect="00BB27A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BA9"/>
    <w:multiLevelType w:val="multilevel"/>
    <w:tmpl w:val="01B86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9502E"/>
    <w:multiLevelType w:val="hybridMultilevel"/>
    <w:tmpl w:val="810C0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A567B"/>
    <w:multiLevelType w:val="hybridMultilevel"/>
    <w:tmpl w:val="3A4CEF10"/>
    <w:lvl w:ilvl="0" w:tplc="6A3876D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DCF0928"/>
    <w:multiLevelType w:val="hybridMultilevel"/>
    <w:tmpl w:val="1AD8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530D4"/>
    <w:multiLevelType w:val="hybridMultilevel"/>
    <w:tmpl w:val="EBC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5428"/>
    <w:multiLevelType w:val="hybridMultilevel"/>
    <w:tmpl w:val="7BAE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234F6"/>
    <w:multiLevelType w:val="hybridMultilevel"/>
    <w:tmpl w:val="D25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F38BA"/>
    <w:multiLevelType w:val="hybridMultilevel"/>
    <w:tmpl w:val="E66E9A0A"/>
    <w:lvl w:ilvl="0" w:tplc="06566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EE6AF3"/>
    <w:multiLevelType w:val="hybridMultilevel"/>
    <w:tmpl w:val="79AC39BE"/>
    <w:lvl w:ilvl="0" w:tplc="41F23D1A">
      <w:start w:val="1"/>
      <w:numFmt w:val="upperRoman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A07525"/>
    <w:multiLevelType w:val="hybridMultilevel"/>
    <w:tmpl w:val="DD70D648"/>
    <w:lvl w:ilvl="0" w:tplc="021E97D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765D26EE"/>
    <w:multiLevelType w:val="hybridMultilevel"/>
    <w:tmpl w:val="62DCEA58"/>
    <w:lvl w:ilvl="0" w:tplc="DF707AB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CC"/>
    <w:rsid w:val="00003251"/>
    <w:rsid w:val="000124E9"/>
    <w:rsid w:val="000133BE"/>
    <w:rsid w:val="00035579"/>
    <w:rsid w:val="000720CA"/>
    <w:rsid w:val="00075ACC"/>
    <w:rsid w:val="00080A63"/>
    <w:rsid w:val="00094AEF"/>
    <w:rsid w:val="000A65AB"/>
    <w:rsid w:val="000B17EF"/>
    <w:rsid w:val="00116C04"/>
    <w:rsid w:val="00170819"/>
    <w:rsid w:val="001768FA"/>
    <w:rsid w:val="00191B8C"/>
    <w:rsid w:val="001B2D8D"/>
    <w:rsid w:val="001B7043"/>
    <w:rsid w:val="001D64D3"/>
    <w:rsid w:val="001E1F96"/>
    <w:rsid w:val="001E5E58"/>
    <w:rsid w:val="001E6DCD"/>
    <w:rsid w:val="001F3AA0"/>
    <w:rsid w:val="00214FAD"/>
    <w:rsid w:val="002407A0"/>
    <w:rsid w:val="00246479"/>
    <w:rsid w:val="00286425"/>
    <w:rsid w:val="00295F18"/>
    <w:rsid w:val="002A4FCF"/>
    <w:rsid w:val="002B6267"/>
    <w:rsid w:val="002C08D4"/>
    <w:rsid w:val="002E1FFD"/>
    <w:rsid w:val="002F1CFE"/>
    <w:rsid w:val="002F2AD5"/>
    <w:rsid w:val="00300C76"/>
    <w:rsid w:val="00310F70"/>
    <w:rsid w:val="00327ED0"/>
    <w:rsid w:val="0033735D"/>
    <w:rsid w:val="00372D06"/>
    <w:rsid w:val="00396D6C"/>
    <w:rsid w:val="003C25D9"/>
    <w:rsid w:val="003C2FE8"/>
    <w:rsid w:val="003D3A8B"/>
    <w:rsid w:val="003E1FE6"/>
    <w:rsid w:val="003E5E5B"/>
    <w:rsid w:val="004111AC"/>
    <w:rsid w:val="0041761E"/>
    <w:rsid w:val="0043731C"/>
    <w:rsid w:val="00443F2E"/>
    <w:rsid w:val="00460DC0"/>
    <w:rsid w:val="0046480A"/>
    <w:rsid w:val="00464EFD"/>
    <w:rsid w:val="00477F8A"/>
    <w:rsid w:val="004D1F8C"/>
    <w:rsid w:val="004E1F60"/>
    <w:rsid w:val="004E61A2"/>
    <w:rsid w:val="00504930"/>
    <w:rsid w:val="0052666A"/>
    <w:rsid w:val="00535B28"/>
    <w:rsid w:val="00586502"/>
    <w:rsid w:val="005A6569"/>
    <w:rsid w:val="005C01FF"/>
    <w:rsid w:val="005D7995"/>
    <w:rsid w:val="005F0B63"/>
    <w:rsid w:val="005F43FF"/>
    <w:rsid w:val="005F50E1"/>
    <w:rsid w:val="00626E3D"/>
    <w:rsid w:val="006276EC"/>
    <w:rsid w:val="00641C03"/>
    <w:rsid w:val="006855A8"/>
    <w:rsid w:val="00691AFD"/>
    <w:rsid w:val="00693091"/>
    <w:rsid w:val="007060F2"/>
    <w:rsid w:val="00734BB0"/>
    <w:rsid w:val="007770C8"/>
    <w:rsid w:val="00787769"/>
    <w:rsid w:val="007B396F"/>
    <w:rsid w:val="007B3E55"/>
    <w:rsid w:val="007E18F5"/>
    <w:rsid w:val="008059DC"/>
    <w:rsid w:val="00806C43"/>
    <w:rsid w:val="00833D05"/>
    <w:rsid w:val="00844BD3"/>
    <w:rsid w:val="008479F4"/>
    <w:rsid w:val="00850427"/>
    <w:rsid w:val="00854205"/>
    <w:rsid w:val="00861097"/>
    <w:rsid w:val="00862555"/>
    <w:rsid w:val="0087200E"/>
    <w:rsid w:val="008765F1"/>
    <w:rsid w:val="00876BD3"/>
    <w:rsid w:val="0089751B"/>
    <w:rsid w:val="008C704B"/>
    <w:rsid w:val="008D05D8"/>
    <w:rsid w:val="008D1439"/>
    <w:rsid w:val="008F0258"/>
    <w:rsid w:val="008F73DE"/>
    <w:rsid w:val="009131FA"/>
    <w:rsid w:val="0093067C"/>
    <w:rsid w:val="009B3DB8"/>
    <w:rsid w:val="009E2962"/>
    <w:rsid w:val="009E76F4"/>
    <w:rsid w:val="00A11511"/>
    <w:rsid w:val="00A25CCF"/>
    <w:rsid w:val="00A32CF6"/>
    <w:rsid w:val="00A54326"/>
    <w:rsid w:val="00A6292D"/>
    <w:rsid w:val="00A74D6E"/>
    <w:rsid w:val="00A76F87"/>
    <w:rsid w:val="00A81C99"/>
    <w:rsid w:val="00A8327C"/>
    <w:rsid w:val="00A9523B"/>
    <w:rsid w:val="00AB4462"/>
    <w:rsid w:val="00AB5FA8"/>
    <w:rsid w:val="00AB7EB9"/>
    <w:rsid w:val="00AC4529"/>
    <w:rsid w:val="00AD737E"/>
    <w:rsid w:val="00AD749D"/>
    <w:rsid w:val="00AE0A8B"/>
    <w:rsid w:val="00AE6FC4"/>
    <w:rsid w:val="00B002FF"/>
    <w:rsid w:val="00B3152C"/>
    <w:rsid w:val="00B35CF3"/>
    <w:rsid w:val="00B5586B"/>
    <w:rsid w:val="00B5718E"/>
    <w:rsid w:val="00B64A8D"/>
    <w:rsid w:val="00B75771"/>
    <w:rsid w:val="00B83C4E"/>
    <w:rsid w:val="00BB27A4"/>
    <w:rsid w:val="00BD52CE"/>
    <w:rsid w:val="00BD6CDD"/>
    <w:rsid w:val="00BE42E6"/>
    <w:rsid w:val="00C00AAA"/>
    <w:rsid w:val="00C00C60"/>
    <w:rsid w:val="00C011F6"/>
    <w:rsid w:val="00C14B46"/>
    <w:rsid w:val="00C24718"/>
    <w:rsid w:val="00C36AC2"/>
    <w:rsid w:val="00C6253C"/>
    <w:rsid w:val="00C9020F"/>
    <w:rsid w:val="00C97475"/>
    <w:rsid w:val="00CC1163"/>
    <w:rsid w:val="00CD7F8E"/>
    <w:rsid w:val="00CE57A6"/>
    <w:rsid w:val="00D0166F"/>
    <w:rsid w:val="00D12B06"/>
    <w:rsid w:val="00D21485"/>
    <w:rsid w:val="00D25991"/>
    <w:rsid w:val="00D41A60"/>
    <w:rsid w:val="00D55B89"/>
    <w:rsid w:val="00D70CF0"/>
    <w:rsid w:val="00D96539"/>
    <w:rsid w:val="00DA0FE6"/>
    <w:rsid w:val="00DA52E1"/>
    <w:rsid w:val="00DA7F04"/>
    <w:rsid w:val="00DB327F"/>
    <w:rsid w:val="00DC2B57"/>
    <w:rsid w:val="00E1008A"/>
    <w:rsid w:val="00E202DA"/>
    <w:rsid w:val="00E248BE"/>
    <w:rsid w:val="00E7086E"/>
    <w:rsid w:val="00E83BB0"/>
    <w:rsid w:val="00EA4099"/>
    <w:rsid w:val="00ED1DFE"/>
    <w:rsid w:val="00EF40FB"/>
    <w:rsid w:val="00F0226B"/>
    <w:rsid w:val="00F157FF"/>
    <w:rsid w:val="00F26C20"/>
    <w:rsid w:val="00F74B4F"/>
    <w:rsid w:val="00F93FBF"/>
    <w:rsid w:val="00FA223E"/>
    <w:rsid w:val="00FB3C4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C8"/>
  </w:style>
  <w:style w:type="paragraph" w:styleId="1">
    <w:name w:val="heading 1"/>
    <w:basedOn w:val="a"/>
    <w:link w:val="10"/>
    <w:uiPriority w:val="9"/>
    <w:qFormat/>
    <w:rsid w:val="0007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5ACC"/>
    <w:rPr>
      <w:b/>
      <w:bCs/>
    </w:rPr>
  </w:style>
  <w:style w:type="paragraph" w:customStyle="1" w:styleId="11">
    <w:name w:val="Без интервала1"/>
    <w:rsid w:val="00A32C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C01FF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5">
    <w:name w:val="Основной текст Знак"/>
    <w:basedOn w:val="a0"/>
    <w:link w:val="a4"/>
    <w:rsid w:val="005C01FF"/>
    <w:rPr>
      <w:rFonts w:ascii="Times New Roman" w:eastAsia="Times New Roman" w:hAnsi="Times New Roman" w:cs="Times New Roman"/>
      <w:sz w:val="24"/>
      <w:szCs w:val="26"/>
    </w:rPr>
  </w:style>
  <w:style w:type="paragraph" w:styleId="a6">
    <w:name w:val="List Paragraph"/>
    <w:basedOn w:val="a"/>
    <w:uiPriority w:val="34"/>
    <w:qFormat/>
    <w:rsid w:val="005C01FF"/>
    <w:pPr>
      <w:ind w:left="720"/>
      <w:contextualSpacing/>
    </w:pPr>
  </w:style>
  <w:style w:type="paragraph" w:customStyle="1" w:styleId="2">
    <w:name w:val="Без интервала2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95F18"/>
    <w:rPr>
      <w:rFonts w:cs="Times New Roman"/>
    </w:rPr>
  </w:style>
  <w:style w:type="character" w:customStyle="1" w:styleId="apple-converted-space">
    <w:name w:val="apple-converted-space"/>
    <w:rsid w:val="00295F18"/>
    <w:rPr>
      <w:rFonts w:cs="Times New Roman"/>
    </w:rPr>
  </w:style>
  <w:style w:type="table" w:styleId="a7">
    <w:name w:val="Table Grid"/>
    <w:basedOn w:val="a1"/>
    <w:uiPriority w:val="39"/>
    <w:rsid w:val="002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295F18"/>
    <w:pPr>
      <w:spacing w:after="0" w:line="240" w:lineRule="auto"/>
    </w:pPr>
  </w:style>
  <w:style w:type="paragraph" w:customStyle="1" w:styleId="a9">
    <w:name w:val="МОН основной"/>
    <w:basedOn w:val="a"/>
    <w:link w:val="aa"/>
    <w:rsid w:val="00295F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МОН основной Знак"/>
    <w:link w:val="a9"/>
    <w:rsid w:val="00295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C8"/>
  </w:style>
  <w:style w:type="paragraph" w:styleId="1">
    <w:name w:val="heading 1"/>
    <w:basedOn w:val="a"/>
    <w:link w:val="10"/>
    <w:uiPriority w:val="9"/>
    <w:qFormat/>
    <w:rsid w:val="0007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5ACC"/>
    <w:rPr>
      <w:b/>
      <w:bCs/>
    </w:rPr>
  </w:style>
  <w:style w:type="paragraph" w:customStyle="1" w:styleId="11">
    <w:name w:val="Без интервала1"/>
    <w:rsid w:val="00A32C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C01FF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5">
    <w:name w:val="Основной текст Знак"/>
    <w:basedOn w:val="a0"/>
    <w:link w:val="a4"/>
    <w:rsid w:val="005C01FF"/>
    <w:rPr>
      <w:rFonts w:ascii="Times New Roman" w:eastAsia="Times New Roman" w:hAnsi="Times New Roman" w:cs="Times New Roman"/>
      <w:sz w:val="24"/>
      <w:szCs w:val="26"/>
    </w:rPr>
  </w:style>
  <w:style w:type="paragraph" w:styleId="a6">
    <w:name w:val="List Paragraph"/>
    <w:basedOn w:val="a"/>
    <w:uiPriority w:val="34"/>
    <w:qFormat/>
    <w:rsid w:val="005C01FF"/>
    <w:pPr>
      <w:ind w:left="720"/>
      <w:contextualSpacing/>
    </w:pPr>
  </w:style>
  <w:style w:type="paragraph" w:customStyle="1" w:styleId="2">
    <w:name w:val="Без интервала2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95F18"/>
    <w:rPr>
      <w:rFonts w:cs="Times New Roman"/>
    </w:rPr>
  </w:style>
  <w:style w:type="character" w:customStyle="1" w:styleId="apple-converted-space">
    <w:name w:val="apple-converted-space"/>
    <w:rsid w:val="00295F18"/>
    <w:rPr>
      <w:rFonts w:cs="Times New Roman"/>
    </w:rPr>
  </w:style>
  <w:style w:type="table" w:styleId="a7">
    <w:name w:val="Table Grid"/>
    <w:basedOn w:val="a1"/>
    <w:uiPriority w:val="39"/>
    <w:rsid w:val="002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295F18"/>
    <w:pPr>
      <w:spacing w:after="0" w:line="240" w:lineRule="auto"/>
    </w:pPr>
  </w:style>
  <w:style w:type="paragraph" w:customStyle="1" w:styleId="a9">
    <w:name w:val="МОН основной"/>
    <w:basedOn w:val="a"/>
    <w:link w:val="aa"/>
    <w:rsid w:val="00295F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МОН основной Знак"/>
    <w:link w:val="a9"/>
    <w:rsid w:val="00295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Пользователь Windows</cp:lastModifiedBy>
  <cp:revision>2</cp:revision>
  <cp:lastPrinted>2021-03-22T05:53:00Z</cp:lastPrinted>
  <dcterms:created xsi:type="dcterms:W3CDTF">2021-10-29T08:49:00Z</dcterms:created>
  <dcterms:modified xsi:type="dcterms:W3CDTF">2021-10-29T08:49:00Z</dcterms:modified>
</cp:coreProperties>
</file>