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b/>
          <w:bCs/>
          <w:color w:val="000080"/>
          <w:sz w:val="21"/>
          <w:lang w:eastAsia="ru-RU"/>
        </w:rPr>
        <w:t xml:space="preserve">Условия охраны здоровья </w:t>
      </w:r>
      <w:proofErr w:type="gramStart"/>
      <w:r w:rsidRPr="00993D8A">
        <w:rPr>
          <w:rFonts w:ascii="Tahoma" w:eastAsia="Times New Roman" w:hAnsi="Tahoma" w:cs="Tahoma"/>
          <w:b/>
          <w:bCs/>
          <w:color w:val="000080"/>
          <w:sz w:val="21"/>
          <w:lang w:eastAsia="ru-RU"/>
        </w:rPr>
        <w:t>обучающихся</w:t>
      </w:r>
      <w:proofErr w:type="gramEnd"/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b/>
          <w:bCs/>
          <w:color w:val="000080"/>
          <w:sz w:val="21"/>
          <w:lang w:eastAsia="ru-RU"/>
        </w:rPr>
        <w:t>в том числе инвалидов и лиц с ограниченными возможностями здоровья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b/>
          <w:bCs/>
          <w:color w:val="000080"/>
          <w:sz w:val="21"/>
          <w:lang w:eastAsia="ru-RU"/>
        </w:rPr>
        <w:t>в</w:t>
      </w:r>
      <w:r>
        <w:rPr>
          <w:rFonts w:ascii="Tahoma" w:eastAsia="Times New Roman" w:hAnsi="Tahoma" w:cs="Tahoma"/>
          <w:b/>
          <w:bCs/>
          <w:color w:val="000080"/>
          <w:sz w:val="21"/>
          <w:lang w:eastAsia="ru-RU"/>
        </w:rPr>
        <w:t xml:space="preserve"> МБОУ-СОШ №30 города Орла</w:t>
      </w:r>
    </w:p>
    <w:p w:rsidR="00993D8A" w:rsidRPr="00993D8A" w:rsidRDefault="00F03AC0" w:rsidP="0099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C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муниципальное общеобразовательное учрежд</w:t>
      </w:r>
      <w:r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ение «Средняя  школа № 30 города Орла</w:t>
      </w: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» создаёт условия, гарантирующие охрану и укрепление здоровья учащихся.  Основные направления охраны здоровья: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• организация питания учащихся;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• определение оптимальной учебной, </w:t>
      </w:r>
      <w:proofErr w:type="spell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внеучебной</w:t>
      </w:r>
      <w:proofErr w:type="spell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нагрузки, режима учебных занятий и продолжительности каникул;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• пропаганда и обучение навыкам здорового образа жизни, требованиям охраны труда;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• обеспечение безопасности учащихся во время пребывания в школе;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 • профилактика несчастных случаев с учащимися во время пребывания в школе;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 • проведение санитарно-противоэпидемических и профилактических мероприятий.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b/>
          <w:bCs/>
          <w:color w:val="000080"/>
          <w:sz w:val="21"/>
          <w:lang w:eastAsia="ru-RU"/>
        </w:rPr>
        <w:t>Оказание первичной медико-санитарной помощи.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</w:t>
      </w:r>
      <w:proofErr w:type="gram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медицинских</w:t>
      </w:r>
      <w:proofErr w:type="gram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кабинет в соответствии с предъявляемыми требованиями. </w:t>
      </w:r>
      <w:proofErr w:type="gram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</w:t>
      </w:r>
      <w:r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нсеризации осуществляется ГУЗ</w:t>
      </w: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«Детская поликлиника №3» города Орла</w:t>
      </w: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. Школа </w:t>
      </w: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lastRenderedPageBreak/>
        <w:t>безвозмездно предоставляет амбулатории помещение, соответствующее условиям и требованиям для медицинской деятельности.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b/>
          <w:bCs/>
          <w:color w:val="000080"/>
          <w:sz w:val="21"/>
          <w:lang w:eastAsia="ru-RU"/>
        </w:rPr>
        <w:t>Организации питания учащихся.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Организация питания обучающихся осуществляется согласно приказу об</w:t>
      </w:r>
      <w:r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разовательной организации от «31» августа 2022 г. №38-Д</w:t>
      </w: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«Об организации питания в школе» и </w:t>
      </w:r>
      <w:r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в соответствии с договором от «1» декабря 2022</w:t>
      </w: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г</w:t>
      </w:r>
      <w:r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.  ООО «Престиж</w:t>
      </w: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»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При организации питания школа руководствуется </w:t>
      </w:r>
      <w:proofErr w:type="spell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СанПиН</w:t>
      </w:r>
      <w:proofErr w:type="spell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</w:t>
      </w:r>
      <w:proofErr w:type="spell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СанПиН</w:t>
      </w:r>
      <w:proofErr w:type="spell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созданы следующие условия для организации питания учащихся: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 • предусмотрены производственные помещения для хранения, приготовления пищи, полностью оснащённые необходимым оборудованием (торгово</w:t>
      </w:r>
      <w:r w:rsidR="009C04C3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-</w:t>
      </w: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технологическим, холодильным, </w:t>
      </w:r>
      <w:proofErr w:type="spell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весоизмерительным</w:t>
      </w:r>
      <w:proofErr w:type="spell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), инвентарём;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• предусмотре</w:t>
      </w:r>
      <w:r w:rsidR="009C04C3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ны помещения для приёма пищи (14</w:t>
      </w: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0 посадочных мест);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b/>
          <w:bCs/>
          <w:color w:val="000080"/>
          <w:sz w:val="21"/>
          <w:lang w:eastAsia="ru-RU"/>
        </w:rPr>
        <w:t xml:space="preserve">Определение оптимальной учебной, </w:t>
      </w:r>
      <w:proofErr w:type="spellStart"/>
      <w:r w:rsidRPr="00993D8A">
        <w:rPr>
          <w:rFonts w:ascii="Tahoma" w:eastAsia="Times New Roman" w:hAnsi="Tahoma" w:cs="Tahoma"/>
          <w:b/>
          <w:bCs/>
          <w:color w:val="000080"/>
          <w:sz w:val="21"/>
          <w:lang w:eastAsia="ru-RU"/>
        </w:rPr>
        <w:t>внеучебной</w:t>
      </w:r>
      <w:proofErr w:type="spellEnd"/>
      <w:r w:rsidRPr="00993D8A">
        <w:rPr>
          <w:rFonts w:ascii="Tahoma" w:eastAsia="Times New Roman" w:hAnsi="Tahoma" w:cs="Tahoma"/>
          <w:b/>
          <w:bCs/>
          <w:color w:val="000080"/>
          <w:sz w:val="21"/>
          <w:lang w:eastAsia="ru-RU"/>
        </w:rPr>
        <w:t xml:space="preserve"> нагрузки, режима учебных занятий и продолжительности каникул.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         </w:t>
      </w:r>
      <w:proofErr w:type="gram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На основании пунктов 15—17 приказа </w:t>
      </w:r>
      <w:proofErr w:type="spell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Минобрнауки</w:t>
      </w:r>
      <w:proofErr w:type="spell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Минобрнауки</w:t>
      </w:r>
      <w:proofErr w:type="spell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Минобрнауки</w:t>
      </w:r>
      <w:proofErr w:type="spell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b/>
          <w:bCs/>
          <w:color w:val="000080"/>
          <w:sz w:val="21"/>
          <w:lang w:eastAsia="ru-RU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Минобрнауки</w:t>
      </w:r>
      <w:proofErr w:type="spell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РФ от 13 мая 2013 г. № ИР-352/09 «Об утверждении программы развития воспитательной компоненты </w:t>
      </w: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lastRenderedPageBreak/>
        <w:t xml:space="preserve">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здоровьесберегающее</w:t>
      </w:r>
      <w:proofErr w:type="spell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здоровьесберегающими</w:t>
      </w:r>
      <w:proofErr w:type="spell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действует Центр дополнительного образования, в котором, в рамках  спортивно-оздоровительного направления организованы кружки и секции: «Баскетбол», «Спортивные игры», «Волейбол», «Футбол», «Лыжи», «Спортивная стрельба», ОФП. В плане работы школы запланированы дни здоровья, участие школьных спортивных команд во </w:t>
      </w:r>
      <w:proofErr w:type="spell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внутришкольных</w:t>
      </w:r>
      <w:proofErr w:type="spell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, районных, городских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 ГУЗ ЯО Детская поликлиника № 5, специалистами Городского центра </w:t>
      </w:r>
      <w:proofErr w:type="spell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психолого-медико-социального</w:t>
      </w:r>
      <w:proofErr w:type="spell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сопровождения. 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b/>
          <w:bCs/>
          <w:color w:val="000080"/>
          <w:sz w:val="21"/>
          <w:lang w:eastAsia="ru-RU"/>
        </w:rPr>
        <w:t>Прохождение учащимися периодических медицинских осмотров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b/>
          <w:bCs/>
          <w:color w:val="000080"/>
          <w:sz w:val="21"/>
          <w:lang w:eastAsia="ru-RU"/>
        </w:rPr>
        <w:t>и диспансеризации.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</w:t>
      </w:r>
      <w:proofErr w:type="spell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н</w:t>
      </w:r>
      <w:proofErr w:type="spell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b/>
          <w:bCs/>
          <w:color w:val="000080"/>
          <w:sz w:val="21"/>
          <w:lang w:eastAsia="ru-RU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девиантного</w:t>
      </w:r>
      <w:proofErr w:type="spell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Городского центра </w:t>
      </w:r>
      <w:proofErr w:type="spell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психолого-медико-социального</w:t>
      </w:r>
      <w:proofErr w:type="spell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сопровождения. 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b/>
          <w:bCs/>
          <w:color w:val="000080"/>
          <w:sz w:val="21"/>
          <w:lang w:eastAsia="ru-RU"/>
        </w:rPr>
        <w:t>Система обеспечения безопасности учащихся во время пребывания в школе.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Формируется и достигается комплексная безопасность школы в процессе реализаций следующих направлений: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lastRenderedPageBreak/>
        <w:t> 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Минобрнауки</w:t>
      </w:r>
      <w:proofErr w:type="spell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от</w:t>
      </w:r>
      <w:proofErr w:type="gram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• работа по обеспечению охраны образовательного учреждения (Постановление Правительства РФ от 14 августа 1992 </w:t>
      </w:r>
      <w:proofErr w:type="spell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г.№</w:t>
      </w:r>
      <w:proofErr w:type="spell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• Информационная безопасность (письмо </w:t>
      </w:r>
      <w:proofErr w:type="spell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Минздравсоцразвития</w:t>
      </w:r>
      <w:proofErr w:type="spell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• </w:t>
      </w:r>
      <w:proofErr w:type="spell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Электробезопасность</w:t>
      </w:r>
      <w:proofErr w:type="spell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- </w:t>
      </w:r>
      <w:proofErr w:type="gram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Официальный</w:t>
      </w:r>
      <w:proofErr w:type="gramEnd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 сайта школы адаптирован для лиц с нарушением зрения (слабовидящих);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b/>
          <w:bCs/>
          <w:color w:val="000080"/>
          <w:sz w:val="21"/>
          <w:lang w:eastAsia="ru-RU"/>
        </w:rPr>
        <w:t>Профилактика несчастных случаев с учащимися во время пребывания в школе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организации, утвержденного приказом от 29.08.2016 г. № 246/2.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D8A">
        <w:rPr>
          <w:rFonts w:ascii="Tahoma" w:eastAsia="Times New Roman" w:hAnsi="Tahoma" w:cs="Tahoma"/>
          <w:b/>
          <w:bCs/>
          <w:color w:val="000080"/>
          <w:sz w:val="21"/>
          <w:lang w:eastAsia="ru-RU"/>
        </w:rPr>
        <w:t>Проведение санитарно-противоэпидемических и профилактических мероприятий</w:t>
      </w:r>
    </w:p>
    <w:p w:rsidR="00993D8A" w:rsidRPr="00993D8A" w:rsidRDefault="00993D8A" w:rsidP="00993D8A">
      <w:pPr>
        <w:shd w:val="clear" w:color="auto" w:fill="F5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 xml:space="preserve"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 документацией по производственному контролю за соблюдением </w:t>
      </w:r>
      <w:r w:rsidRPr="00993D8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lastRenderedPageBreak/>
        <w:t>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  <w:proofErr w:type="gramEnd"/>
    </w:p>
    <w:p w:rsidR="007014CB" w:rsidRDefault="007014CB"/>
    <w:sectPr w:rsidR="007014CB" w:rsidSect="0070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D8A"/>
    <w:rsid w:val="007014CB"/>
    <w:rsid w:val="00993D8A"/>
    <w:rsid w:val="009C04C3"/>
    <w:rsid w:val="00F0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D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1854</Words>
  <Characters>10571</Characters>
  <Application>Microsoft Office Word</Application>
  <DocSecurity>0</DocSecurity>
  <Lines>88</Lines>
  <Paragraphs>24</Paragraphs>
  <ScaleCrop>false</ScaleCrop>
  <Company>HP Inc.</Company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3</cp:revision>
  <dcterms:created xsi:type="dcterms:W3CDTF">2022-12-21T13:21:00Z</dcterms:created>
  <dcterms:modified xsi:type="dcterms:W3CDTF">2022-12-21T13:29:00Z</dcterms:modified>
</cp:coreProperties>
</file>